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70A" w:rsidRPr="00AE7B10" w:rsidRDefault="0039770A" w:rsidP="0039770A">
      <w:pPr>
        <w:suppressAutoHyphens/>
        <w:spacing w:line="360" w:lineRule="auto"/>
        <w:jc w:val="center"/>
        <w:rPr>
          <w:sz w:val="28"/>
          <w:szCs w:val="28"/>
        </w:rPr>
      </w:pPr>
      <w:bookmarkStart w:id="0" w:name="_GoBack"/>
      <w:bookmarkEnd w:id="0"/>
      <w:r w:rsidRPr="00AE7B10">
        <w:rPr>
          <w:sz w:val="28"/>
          <w:szCs w:val="28"/>
        </w:rPr>
        <w:t xml:space="preserve">Пояснительная записка </w:t>
      </w:r>
    </w:p>
    <w:p w:rsidR="0039770A" w:rsidRPr="00AE7B10" w:rsidRDefault="0039770A" w:rsidP="0039770A">
      <w:pPr>
        <w:suppressAutoHyphens/>
        <w:spacing w:line="360" w:lineRule="auto"/>
        <w:jc w:val="center"/>
        <w:rPr>
          <w:sz w:val="28"/>
          <w:szCs w:val="28"/>
        </w:rPr>
      </w:pPr>
      <w:r w:rsidRPr="00AE7B10">
        <w:rPr>
          <w:sz w:val="28"/>
          <w:szCs w:val="28"/>
        </w:rPr>
        <w:t xml:space="preserve">к проекту решения Думы города Пыть-Яха «О внесении изменений в решение Думы города Пыть-Яха от </w:t>
      </w:r>
      <w:r w:rsidR="0029474C" w:rsidRPr="00AE7B10">
        <w:rPr>
          <w:sz w:val="28"/>
          <w:szCs w:val="28"/>
        </w:rPr>
        <w:t>23.12.2024</w:t>
      </w:r>
      <w:r w:rsidRPr="00AE7B10">
        <w:rPr>
          <w:sz w:val="28"/>
          <w:szCs w:val="28"/>
        </w:rPr>
        <w:t xml:space="preserve"> № </w:t>
      </w:r>
      <w:r w:rsidR="0029474C" w:rsidRPr="00AE7B10">
        <w:rPr>
          <w:sz w:val="28"/>
          <w:szCs w:val="28"/>
        </w:rPr>
        <w:t>306</w:t>
      </w:r>
      <w:r w:rsidRPr="00AE7B10">
        <w:rPr>
          <w:sz w:val="28"/>
          <w:szCs w:val="28"/>
        </w:rPr>
        <w:t xml:space="preserve"> «О бюджете города Пыть-Яха на 202</w:t>
      </w:r>
      <w:r w:rsidR="0029474C" w:rsidRPr="00AE7B10">
        <w:rPr>
          <w:sz w:val="28"/>
          <w:szCs w:val="28"/>
        </w:rPr>
        <w:t>5</w:t>
      </w:r>
      <w:r w:rsidRPr="00AE7B10">
        <w:rPr>
          <w:sz w:val="28"/>
          <w:szCs w:val="28"/>
        </w:rPr>
        <w:t xml:space="preserve"> год и на плановый период 202</w:t>
      </w:r>
      <w:r w:rsidR="0029474C" w:rsidRPr="00AE7B10">
        <w:rPr>
          <w:sz w:val="28"/>
          <w:szCs w:val="28"/>
        </w:rPr>
        <w:t>6</w:t>
      </w:r>
      <w:r w:rsidRPr="00AE7B10">
        <w:rPr>
          <w:sz w:val="28"/>
          <w:szCs w:val="28"/>
        </w:rPr>
        <w:t xml:space="preserve"> и 202</w:t>
      </w:r>
      <w:r w:rsidR="0029474C" w:rsidRPr="00AE7B10">
        <w:rPr>
          <w:sz w:val="28"/>
          <w:szCs w:val="28"/>
        </w:rPr>
        <w:t>7</w:t>
      </w:r>
      <w:r w:rsidRPr="00AE7B10">
        <w:rPr>
          <w:sz w:val="28"/>
          <w:szCs w:val="28"/>
        </w:rPr>
        <w:t xml:space="preserve"> годов» </w:t>
      </w:r>
    </w:p>
    <w:p w:rsidR="0039770A" w:rsidRPr="00AE7B10" w:rsidRDefault="0039770A" w:rsidP="0039770A">
      <w:pPr>
        <w:suppressAutoHyphens/>
        <w:spacing w:line="360" w:lineRule="auto"/>
        <w:ind w:firstLine="709"/>
        <w:jc w:val="both"/>
        <w:rPr>
          <w:spacing w:val="-4"/>
          <w:sz w:val="28"/>
          <w:szCs w:val="28"/>
        </w:rPr>
      </w:pPr>
    </w:p>
    <w:p w:rsidR="0039770A" w:rsidRPr="00AE7B10" w:rsidRDefault="0039770A" w:rsidP="0039770A">
      <w:pPr>
        <w:suppressAutoHyphens/>
        <w:spacing w:line="360" w:lineRule="auto"/>
        <w:ind w:firstLine="709"/>
        <w:jc w:val="both"/>
        <w:rPr>
          <w:sz w:val="28"/>
          <w:szCs w:val="28"/>
        </w:rPr>
      </w:pPr>
      <w:r w:rsidRPr="00AE7B10">
        <w:rPr>
          <w:sz w:val="28"/>
          <w:szCs w:val="28"/>
        </w:rPr>
        <w:t xml:space="preserve">Предлагаемым проектом вносятся изменения в решение Думы города от </w:t>
      </w:r>
      <w:r w:rsidR="00D02A75" w:rsidRPr="00AE7B10">
        <w:rPr>
          <w:sz w:val="28"/>
          <w:szCs w:val="28"/>
        </w:rPr>
        <w:t>23.12.2024</w:t>
      </w:r>
      <w:r w:rsidRPr="00AE7B10">
        <w:rPr>
          <w:sz w:val="28"/>
          <w:szCs w:val="28"/>
        </w:rPr>
        <w:t xml:space="preserve"> № </w:t>
      </w:r>
      <w:r w:rsidR="00D02A75" w:rsidRPr="00AE7B10">
        <w:rPr>
          <w:sz w:val="28"/>
          <w:szCs w:val="28"/>
        </w:rPr>
        <w:t>306</w:t>
      </w:r>
      <w:r w:rsidRPr="00AE7B10">
        <w:rPr>
          <w:sz w:val="28"/>
          <w:szCs w:val="28"/>
        </w:rPr>
        <w:t xml:space="preserve"> «О бюджете города Пыть-Яха на 202</w:t>
      </w:r>
      <w:r w:rsidR="00D02A75" w:rsidRPr="00AE7B10">
        <w:rPr>
          <w:sz w:val="28"/>
          <w:szCs w:val="28"/>
        </w:rPr>
        <w:t>5</w:t>
      </w:r>
      <w:r w:rsidRPr="00AE7B10">
        <w:rPr>
          <w:sz w:val="28"/>
          <w:szCs w:val="28"/>
        </w:rPr>
        <w:t xml:space="preserve"> год и на плановый период 202</w:t>
      </w:r>
      <w:r w:rsidR="00D02A75" w:rsidRPr="00AE7B10">
        <w:rPr>
          <w:sz w:val="28"/>
          <w:szCs w:val="28"/>
        </w:rPr>
        <w:t>6</w:t>
      </w:r>
      <w:r w:rsidRPr="00AE7B10">
        <w:rPr>
          <w:sz w:val="28"/>
          <w:szCs w:val="28"/>
        </w:rPr>
        <w:t xml:space="preserve"> и 202</w:t>
      </w:r>
      <w:r w:rsidR="00D02A75" w:rsidRPr="00AE7B10">
        <w:rPr>
          <w:sz w:val="28"/>
          <w:szCs w:val="28"/>
        </w:rPr>
        <w:t>7</w:t>
      </w:r>
      <w:r w:rsidRPr="00AE7B10">
        <w:rPr>
          <w:sz w:val="28"/>
          <w:szCs w:val="28"/>
        </w:rPr>
        <w:t xml:space="preserve"> годов» (далее Решение), затрагивающие параметры бюджета по доходам и расходам (таблица 1).</w:t>
      </w:r>
    </w:p>
    <w:p w:rsidR="0039770A" w:rsidRPr="00AE7B10" w:rsidRDefault="0039770A" w:rsidP="0039770A">
      <w:pPr>
        <w:suppressAutoHyphens/>
        <w:ind w:firstLine="709"/>
        <w:jc w:val="right"/>
        <w:rPr>
          <w:sz w:val="28"/>
          <w:szCs w:val="28"/>
        </w:rPr>
      </w:pPr>
      <w:r w:rsidRPr="00AE7B10">
        <w:rPr>
          <w:sz w:val="28"/>
          <w:szCs w:val="28"/>
        </w:rPr>
        <w:t>Таблица 1</w:t>
      </w:r>
    </w:p>
    <w:p w:rsidR="0039770A" w:rsidRPr="00AE7B10" w:rsidRDefault="0039770A" w:rsidP="0039770A">
      <w:pPr>
        <w:suppressAutoHyphens/>
        <w:ind w:firstLine="709"/>
        <w:jc w:val="right"/>
        <w:rPr>
          <w:sz w:val="28"/>
          <w:szCs w:val="28"/>
        </w:rPr>
      </w:pPr>
      <w:r w:rsidRPr="00AE7B10">
        <w:rPr>
          <w:sz w:val="28"/>
          <w:szCs w:val="28"/>
        </w:rPr>
        <w:t>тыс. рублей</w:t>
      </w:r>
    </w:p>
    <w:tbl>
      <w:tblPr>
        <w:tblW w:w="5000" w:type="pct"/>
        <w:tblLook w:val="04A0" w:firstRow="1" w:lastRow="0" w:firstColumn="1" w:lastColumn="0" w:noHBand="0" w:noVBand="1"/>
      </w:tblPr>
      <w:tblGrid>
        <w:gridCol w:w="1872"/>
        <w:gridCol w:w="1872"/>
        <w:gridCol w:w="2027"/>
        <w:gridCol w:w="2214"/>
        <w:gridCol w:w="2210"/>
      </w:tblGrid>
      <w:tr w:rsidR="0039770A" w:rsidRPr="00AE7B10" w:rsidTr="00036EB2">
        <w:trPr>
          <w:trHeight w:val="293"/>
        </w:trPr>
        <w:tc>
          <w:tcPr>
            <w:tcW w:w="918" w:type="pct"/>
            <w:tcBorders>
              <w:top w:val="single" w:sz="4" w:space="0" w:color="auto"/>
              <w:left w:val="single" w:sz="4" w:space="0" w:color="auto"/>
              <w:bottom w:val="single" w:sz="4" w:space="0" w:color="auto"/>
              <w:right w:val="single" w:sz="4" w:space="0" w:color="auto"/>
            </w:tcBorders>
            <w:vAlign w:val="center"/>
          </w:tcPr>
          <w:p w:rsidR="0039770A" w:rsidRPr="00AE7B10" w:rsidRDefault="0039770A" w:rsidP="00036EB2">
            <w:pPr>
              <w:jc w:val="center"/>
            </w:pPr>
            <w:r w:rsidRPr="00AE7B10">
              <w:t>Год</w:t>
            </w:r>
          </w:p>
        </w:tc>
        <w:tc>
          <w:tcPr>
            <w:tcW w:w="918" w:type="pct"/>
            <w:tcBorders>
              <w:top w:val="single" w:sz="4" w:space="0" w:color="auto"/>
              <w:left w:val="single" w:sz="4" w:space="0" w:color="auto"/>
              <w:bottom w:val="single" w:sz="4" w:space="0" w:color="auto"/>
              <w:right w:val="single" w:sz="4" w:space="0" w:color="auto"/>
            </w:tcBorders>
            <w:vAlign w:val="center"/>
            <w:hideMark/>
          </w:tcPr>
          <w:p w:rsidR="0039770A" w:rsidRPr="00AE7B10" w:rsidRDefault="0039770A" w:rsidP="00036EB2">
            <w:pPr>
              <w:jc w:val="center"/>
            </w:pPr>
            <w:r w:rsidRPr="00AE7B10">
              <w:t>Наименование</w:t>
            </w:r>
          </w:p>
        </w:tc>
        <w:tc>
          <w:tcPr>
            <w:tcW w:w="994" w:type="pct"/>
            <w:tcBorders>
              <w:top w:val="single" w:sz="4" w:space="0" w:color="auto"/>
              <w:left w:val="nil"/>
              <w:bottom w:val="single" w:sz="4" w:space="0" w:color="auto"/>
              <w:right w:val="single" w:sz="4" w:space="0" w:color="auto"/>
            </w:tcBorders>
            <w:vAlign w:val="center"/>
            <w:hideMark/>
          </w:tcPr>
          <w:p w:rsidR="0039770A" w:rsidRPr="00AE7B10" w:rsidRDefault="0039770A" w:rsidP="00D02A75">
            <w:pPr>
              <w:jc w:val="center"/>
            </w:pPr>
            <w:r w:rsidRPr="00AE7B10">
              <w:t xml:space="preserve">Утвержденный план (решение от </w:t>
            </w:r>
            <w:r w:rsidR="00D02A75" w:rsidRPr="00AE7B10">
              <w:t>23.12.2024</w:t>
            </w:r>
            <w:r w:rsidRPr="00AE7B10">
              <w:t xml:space="preserve"> № </w:t>
            </w:r>
            <w:r w:rsidR="00D02A75" w:rsidRPr="00AE7B10">
              <w:t>306</w:t>
            </w:r>
            <w:r w:rsidRPr="00AE7B10">
              <w:t>)</w:t>
            </w:r>
          </w:p>
        </w:tc>
        <w:tc>
          <w:tcPr>
            <w:tcW w:w="1086" w:type="pct"/>
            <w:tcBorders>
              <w:top w:val="single" w:sz="4" w:space="0" w:color="auto"/>
              <w:left w:val="nil"/>
              <w:bottom w:val="single" w:sz="4" w:space="0" w:color="auto"/>
              <w:right w:val="single" w:sz="4" w:space="0" w:color="auto"/>
            </w:tcBorders>
            <w:vAlign w:val="center"/>
            <w:hideMark/>
          </w:tcPr>
          <w:p w:rsidR="0039770A" w:rsidRPr="00AE7B10" w:rsidRDefault="0039770A" w:rsidP="00036EB2">
            <w:pPr>
              <w:jc w:val="center"/>
            </w:pPr>
            <w:r w:rsidRPr="00AE7B10">
              <w:t>Уточнение (+;-)</w:t>
            </w:r>
          </w:p>
        </w:tc>
        <w:tc>
          <w:tcPr>
            <w:tcW w:w="1084" w:type="pct"/>
            <w:tcBorders>
              <w:top w:val="single" w:sz="4" w:space="0" w:color="auto"/>
              <w:left w:val="nil"/>
              <w:bottom w:val="single" w:sz="4" w:space="0" w:color="auto"/>
              <w:right w:val="single" w:sz="4" w:space="0" w:color="auto"/>
            </w:tcBorders>
            <w:vAlign w:val="center"/>
            <w:hideMark/>
          </w:tcPr>
          <w:p w:rsidR="0039770A" w:rsidRPr="00AE7B10" w:rsidRDefault="0039770A" w:rsidP="00036EB2">
            <w:r w:rsidRPr="00AE7B10">
              <w:t>Уточненный план</w:t>
            </w:r>
          </w:p>
        </w:tc>
      </w:tr>
      <w:tr w:rsidR="0039770A" w:rsidRPr="00AE7B10" w:rsidTr="00036EB2">
        <w:trPr>
          <w:trHeight w:val="315"/>
        </w:trPr>
        <w:tc>
          <w:tcPr>
            <w:tcW w:w="918" w:type="pct"/>
            <w:vMerge w:val="restart"/>
            <w:tcBorders>
              <w:top w:val="single" w:sz="4" w:space="0" w:color="auto"/>
              <w:left w:val="single" w:sz="4" w:space="0" w:color="auto"/>
              <w:bottom w:val="single" w:sz="4" w:space="0" w:color="auto"/>
              <w:right w:val="single" w:sz="4" w:space="0" w:color="auto"/>
            </w:tcBorders>
            <w:vAlign w:val="center"/>
          </w:tcPr>
          <w:p w:rsidR="0039770A" w:rsidRPr="00AE7B10" w:rsidRDefault="00D02A75" w:rsidP="00036EB2">
            <w:pPr>
              <w:jc w:val="center"/>
            </w:pPr>
            <w:r w:rsidRPr="00AE7B10">
              <w:t>2025</w:t>
            </w:r>
          </w:p>
        </w:tc>
        <w:tc>
          <w:tcPr>
            <w:tcW w:w="918" w:type="pct"/>
            <w:tcBorders>
              <w:top w:val="nil"/>
              <w:left w:val="single" w:sz="4" w:space="0" w:color="auto"/>
              <w:bottom w:val="single" w:sz="4" w:space="0" w:color="auto"/>
              <w:right w:val="single" w:sz="4" w:space="0" w:color="auto"/>
            </w:tcBorders>
            <w:shd w:val="clear" w:color="auto" w:fill="auto"/>
            <w:vAlign w:val="bottom"/>
          </w:tcPr>
          <w:p w:rsidR="0039770A" w:rsidRPr="00AE7B10" w:rsidRDefault="0039770A" w:rsidP="00036EB2">
            <w:r w:rsidRPr="00AE7B10">
              <w:t>ДОХОДЫ</w:t>
            </w:r>
          </w:p>
        </w:tc>
        <w:tc>
          <w:tcPr>
            <w:tcW w:w="994" w:type="pct"/>
            <w:tcBorders>
              <w:top w:val="nil"/>
              <w:left w:val="nil"/>
              <w:bottom w:val="single" w:sz="4" w:space="0" w:color="auto"/>
              <w:right w:val="single" w:sz="4" w:space="0" w:color="auto"/>
            </w:tcBorders>
            <w:shd w:val="clear" w:color="auto" w:fill="auto"/>
            <w:vAlign w:val="bottom"/>
          </w:tcPr>
          <w:p w:rsidR="0039770A" w:rsidRPr="00AE7B10" w:rsidRDefault="00143B4C" w:rsidP="00036EB2">
            <w:pPr>
              <w:jc w:val="right"/>
            </w:pPr>
            <w:r w:rsidRPr="00AE7B10">
              <w:t>5 121 402,9</w:t>
            </w:r>
          </w:p>
        </w:tc>
        <w:tc>
          <w:tcPr>
            <w:tcW w:w="1086" w:type="pct"/>
            <w:tcBorders>
              <w:top w:val="nil"/>
              <w:left w:val="nil"/>
              <w:bottom w:val="single" w:sz="4" w:space="0" w:color="auto"/>
              <w:right w:val="single" w:sz="4" w:space="0" w:color="auto"/>
            </w:tcBorders>
            <w:shd w:val="clear" w:color="auto" w:fill="auto"/>
            <w:vAlign w:val="bottom"/>
          </w:tcPr>
          <w:p w:rsidR="0039770A" w:rsidRPr="00AE7B10" w:rsidRDefault="0039770A" w:rsidP="00143B4C">
            <w:pPr>
              <w:jc w:val="right"/>
            </w:pPr>
            <w:r w:rsidRPr="00AE7B10">
              <w:t>+</w:t>
            </w:r>
            <w:r w:rsidR="00143B4C" w:rsidRPr="00AE7B10">
              <w:t>161 321,7</w:t>
            </w:r>
          </w:p>
        </w:tc>
        <w:tc>
          <w:tcPr>
            <w:tcW w:w="1084" w:type="pct"/>
            <w:tcBorders>
              <w:top w:val="nil"/>
              <w:left w:val="nil"/>
              <w:bottom w:val="single" w:sz="4" w:space="0" w:color="auto"/>
              <w:right w:val="single" w:sz="4" w:space="0" w:color="auto"/>
            </w:tcBorders>
            <w:shd w:val="clear" w:color="auto" w:fill="auto"/>
            <w:vAlign w:val="bottom"/>
          </w:tcPr>
          <w:p w:rsidR="0039770A" w:rsidRPr="00AE7B10" w:rsidRDefault="00F20ABA" w:rsidP="00036EB2">
            <w:pPr>
              <w:jc w:val="right"/>
            </w:pPr>
            <w:r w:rsidRPr="00AE7B10">
              <w:t>5 282 724,6</w:t>
            </w:r>
          </w:p>
        </w:tc>
      </w:tr>
      <w:tr w:rsidR="0039770A" w:rsidRPr="00AE7B10" w:rsidTr="00036EB2">
        <w:trPr>
          <w:trHeight w:val="315"/>
        </w:trPr>
        <w:tc>
          <w:tcPr>
            <w:tcW w:w="918" w:type="pct"/>
            <w:vMerge/>
            <w:tcBorders>
              <w:top w:val="single" w:sz="4" w:space="0" w:color="auto"/>
              <w:left w:val="single" w:sz="4" w:space="0" w:color="auto"/>
              <w:bottom w:val="single" w:sz="4" w:space="0" w:color="auto"/>
              <w:right w:val="single" w:sz="4" w:space="0" w:color="auto"/>
            </w:tcBorders>
          </w:tcPr>
          <w:p w:rsidR="0039770A" w:rsidRPr="00AE7B10" w:rsidRDefault="0039770A" w:rsidP="00036EB2"/>
        </w:tc>
        <w:tc>
          <w:tcPr>
            <w:tcW w:w="918" w:type="pct"/>
            <w:tcBorders>
              <w:top w:val="nil"/>
              <w:left w:val="single" w:sz="4" w:space="0" w:color="auto"/>
              <w:bottom w:val="single" w:sz="4" w:space="0" w:color="auto"/>
              <w:right w:val="single" w:sz="4" w:space="0" w:color="auto"/>
            </w:tcBorders>
            <w:shd w:val="clear" w:color="auto" w:fill="auto"/>
            <w:vAlign w:val="bottom"/>
            <w:hideMark/>
          </w:tcPr>
          <w:p w:rsidR="0039770A" w:rsidRPr="00AE7B10" w:rsidRDefault="0039770A" w:rsidP="00036EB2">
            <w:r w:rsidRPr="00AE7B10">
              <w:t>РАСХОДЫ</w:t>
            </w:r>
          </w:p>
        </w:tc>
        <w:tc>
          <w:tcPr>
            <w:tcW w:w="994" w:type="pct"/>
            <w:tcBorders>
              <w:top w:val="nil"/>
              <w:left w:val="nil"/>
              <w:bottom w:val="single" w:sz="4" w:space="0" w:color="auto"/>
              <w:right w:val="single" w:sz="4" w:space="0" w:color="auto"/>
            </w:tcBorders>
            <w:shd w:val="clear" w:color="auto" w:fill="auto"/>
            <w:vAlign w:val="bottom"/>
          </w:tcPr>
          <w:p w:rsidR="0039770A" w:rsidRPr="00AE7B10" w:rsidRDefault="00143B4C" w:rsidP="00036EB2">
            <w:pPr>
              <w:jc w:val="right"/>
            </w:pPr>
            <w:r w:rsidRPr="00AE7B10">
              <w:t>5 309 242,7</w:t>
            </w:r>
          </w:p>
        </w:tc>
        <w:tc>
          <w:tcPr>
            <w:tcW w:w="1086" w:type="pct"/>
            <w:tcBorders>
              <w:top w:val="nil"/>
              <w:left w:val="nil"/>
              <w:bottom w:val="single" w:sz="4" w:space="0" w:color="auto"/>
              <w:right w:val="single" w:sz="4" w:space="0" w:color="auto"/>
            </w:tcBorders>
            <w:shd w:val="clear" w:color="auto" w:fill="auto"/>
            <w:vAlign w:val="bottom"/>
          </w:tcPr>
          <w:p w:rsidR="0039770A" w:rsidRPr="00AE7B10" w:rsidRDefault="0039770A" w:rsidP="00143B4C">
            <w:pPr>
              <w:jc w:val="right"/>
            </w:pPr>
            <w:r w:rsidRPr="00AE7B10">
              <w:t>+</w:t>
            </w:r>
            <w:r w:rsidR="00143B4C" w:rsidRPr="00AE7B10">
              <w:t>452 429,3</w:t>
            </w:r>
          </w:p>
        </w:tc>
        <w:tc>
          <w:tcPr>
            <w:tcW w:w="1084" w:type="pct"/>
            <w:tcBorders>
              <w:top w:val="nil"/>
              <w:left w:val="nil"/>
              <w:bottom w:val="single" w:sz="4" w:space="0" w:color="auto"/>
              <w:right w:val="single" w:sz="4" w:space="0" w:color="auto"/>
            </w:tcBorders>
            <w:shd w:val="clear" w:color="auto" w:fill="auto"/>
            <w:vAlign w:val="bottom"/>
          </w:tcPr>
          <w:p w:rsidR="0039770A" w:rsidRPr="00AE7B10" w:rsidRDefault="00F20ABA" w:rsidP="00F20ABA">
            <w:pPr>
              <w:jc w:val="right"/>
            </w:pPr>
            <w:r w:rsidRPr="00AE7B10">
              <w:t>5 761 672,0</w:t>
            </w:r>
          </w:p>
        </w:tc>
      </w:tr>
      <w:tr w:rsidR="0039770A" w:rsidRPr="00AE7B10" w:rsidTr="00036EB2">
        <w:trPr>
          <w:trHeight w:val="315"/>
        </w:trPr>
        <w:tc>
          <w:tcPr>
            <w:tcW w:w="918" w:type="pct"/>
            <w:vMerge/>
            <w:tcBorders>
              <w:top w:val="single" w:sz="4" w:space="0" w:color="auto"/>
              <w:left w:val="single" w:sz="4" w:space="0" w:color="auto"/>
              <w:bottom w:val="single" w:sz="4" w:space="0" w:color="auto"/>
              <w:right w:val="single" w:sz="4" w:space="0" w:color="auto"/>
            </w:tcBorders>
          </w:tcPr>
          <w:p w:rsidR="0039770A" w:rsidRPr="00AE7B10" w:rsidRDefault="0039770A" w:rsidP="00036EB2"/>
        </w:tc>
        <w:tc>
          <w:tcPr>
            <w:tcW w:w="918" w:type="pct"/>
            <w:tcBorders>
              <w:top w:val="nil"/>
              <w:left w:val="single" w:sz="4" w:space="0" w:color="auto"/>
              <w:bottom w:val="single" w:sz="4" w:space="0" w:color="auto"/>
              <w:right w:val="single" w:sz="4" w:space="0" w:color="auto"/>
            </w:tcBorders>
            <w:shd w:val="clear" w:color="auto" w:fill="auto"/>
            <w:vAlign w:val="bottom"/>
            <w:hideMark/>
          </w:tcPr>
          <w:p w:rsidR="0039770A" w:rsidRPr="00AE7B10" w:rsidRDefault="0039770A" w:rsidP="00036EB2">
            <w:r w:rsidRPr="00AE7B10">
              <w:t xml:space="preserve">ДЕФИЦИТ </w:t>
            </w:r>
          </w:p>
        </w:tc>
        <w:tc>
          <w:tcPr>
            <w:tcW w:w="994" w:type="pct"/>
            <w:tcBorders>
              <w:top w:val="nil"/>
              <w:left w:val="nil"/>
              <w:bottom w:val="single" w:sz="4" w:space="0" w:color="auto"/>
              <w:right w:val="single" w:sz="4" w:space="0" w:color="auto"/>
            </w:tcBorders>
            <w:shd w:val="clear" w:color="auto" w:fill="auto"/>
            <w:vAlign w:val="bottom"/>
          </w:tcPr>
          <w:p w:rsidR="0039770A" w:rsidRPr="00AE7B10" w:rsidRDefault="00143B4C" w:rsidP="00036EB2">
            <w:pPr>
              <w:jc w:val="right"/>
            </w:pPr>
            <w:r w:rsidRPr="00AE7B10">
              <w:t>187 839,8</w:t>
            </w:r>
          </w:p>
        </w:tc>
        <w:tc>
          <w:tcPr>
            <w:tcW w:w="1086" w:type="pct"/>
            <w:tcBorders>
              <w:top w:val="nil"/>
              <w:left w:val="nil"/>
              <w:bottom w:val="single" w:sz="4" w:space="0" w:color="auto"/>
              <w:right w:val="single" w:sz="4" w:space="0" w:color="auto"/>
            </w:tcBorders>
            <w:shd w:val="clear" w:color="auto" w:fill="auto"/>
            <w:vAlign w:val="bottom"/>
          </w:tcPr>
          <w:p w:rsidR="0039770A" w:rsidRPr="00AE7B10" w:rsidRDefault="00143B4C" w:rsidP="00D57637">
            <w:pPr>
              <w:jc w:val="right"/>
            </w:pPr>
            <w:r w:rsidRPr="00AE7B10">
              <w:t>+291 107,6</w:t>
            </w:r>
          </w:p>
        </w:tc>
        <w:tc>
          <w:tcPr>
            <w:tcW w:w="1084" w:type="pct"/>
            <w:tcBorders>
              <w:top w:val="nil"/>
              <w:left w:val="nil"/>
              <w:bottom w:val="single" w:sz="4" w:space="0" w:color="auto"/>
              <w:right w:val="single" w:sz="4" w:space="0" w:color="auto"/>
            </w:tcBorders>
            <w:shd w:val="clear" w:color="auto" w:fill="auto"/>
            <w:vAlign w:val="bottom"/>
          </w:tcPr>
          <w:p w:rsidR="0039770A" w:rsidRPr="00AE7B10" w:rsidRDefault="00F20ABA" w:rsidP="00036EB2">
            <w:pPr>
              <w:jc w:val="right"/>
            </w:pPr>
            <w:r w:rsidRPr="00AE7B10">
              <w:t>478 947,4</w:t>
            </w:r>
          </w:p>
        </w:tc>
      </w:tr>
      <w:tr w:rsidR="00602407" w:rsidRPr="00AE7B10" w:rsidTr="00036EB2">
        <w:trPr>
          <w:trHeight w:val="315"/>
        </w:trPr>
        <w:tc>
          <w:tcPr>
            <w:tcW w:w="918" w:type="pct"/>
            <w:vMerge w:val="restart"/>
            <w:tcBorders>
              <w:top w:val="single" w:sz="4" w:space="0" w:color="auto"/>
              <w:left w:val="single" w:sz="4" w:space="0" w:color="auto"/>
              <w:bottom w:val="single" w:sz="4" w:space="0" w:color="auto"/>
              <w:right w:val="single" w:sz="4" w:space="0" w:color="auto"/>
            </w:tcBorders>
            <w:vAlign w:val="center"/>
          </w:tcPr>
          <w:p w:rsidR="00602407" w:rsidRPr="00AE7B10" w:rsidRDefault="00602407" w:rsidP="00602407">
            <w:pPr>
              <w:jc w:val="center"/>
            </w:pPr>
            <w:r w:rsidRPr="00AE7B10">
              <w:t>2026</w:t>
            </w:r>
          </w:p>
        </w:tc>
        <w:tc>
          <w:tcPr>
            <w:tcW w:w="918" w:type="pct"/>
            <w:tcBorders>
              <w:top w:val="single" w:sz="4" w:space="0" w:color="auto"/>
              <w:left w:val="single" w:sz="4" w:space="0" w:color="auto"/>
              <w:bottom w:val="single" w:sz="4" w:space="0" w:color="auto"/>
              <w:right w:val="single" w:sz="4" w:space="0" w:color="auto"/>
            </w:tcBorders>
            <w:shd w:val="clear" w:color="auto" w:fill="auto"/>
            <w:vAlign w:val="bottom"/>
          </w:tcPr>
          <w:p w:rsidR="00602407" w:rsidRPr="00AE7B10" w:rsidRDefault="00602407" w:rsidP="00602407">
            <w:r w:rsidRPr="00AE7B10">
              <w:t>ДОХОДЫ</w:t>
            </w:r>
          </w:p>
        </w:tc>
        <w:tc>
          <w:tcPr>
            <w:tcW w:w="994" w:type="pct"/>
            <w:tcBorders>
              <w:top w:val="single" w:sz="4" w:space="0" w:color="auto"/>
              <w:left w:val="nil"/>
              <w:bottom w:val="single" w:sz="4" w:space="0" w:color="auto"/>
              <w:right w:val="single" w:sz="4" w:space="0" w:color="auto"/>
            </w:tcBorders>
            <w:shd w:val="clear" w:color="auto" w:fill="auto"/>
            <w:vAlign w:val="bottom"/>
          </w:tcPr>
          <w:p w:rsidR="00602407" w:rsidRPr="00AE7B10" w:rsidRDefault="00602407" w:rsidP="00602407">
            <w:pPr>
              <w:jc w:val="right"/>
            </w:pPr>
            <w:r w:rsidRPr="00AE7B10">
              <w:t>5 182 906,6</w:t>
            </w:r>
          </w:p>
        </w:tc>
        <w:tc>
          <w:tcPr>
            <w:tcW w:w="1086" w:type="pct"/>
            <w:tcBorders>
              <w:top w:val="single" w:sz="4" w:space="0" w:color="auto"/>
              <w:left w:val="nil"/>
              <w:bottom w:val="single" w:sz="4" w:space="0" w:color="auto"/>
              <w:right w:val="single" w:sz="4" w:space="0" w:color="auto"/>
            </w:tcBorders>
            <w:shd w:val="clear" w:color="auto" w:fill="auto"/>
            <w:vAlign w:val="bottom"/>
          </w:tcPr>
          <w:p w:rsidR="00602407" w:rsidRPr="00AE7B10" w:rsidRDefault="00602407" w:rsidP="00602407">
            <w:pPr>
              <w:jc w:val="right"/>
            </w:pPr>
            <w:r w:rsidRPr="00AE7B10">
              <w:t>0,0</w:t>
            </w:r>
          </w:p>
        </w:tc>
        <w:tc>
          <w:tcPr>
            <w:tcW w:w="1084" w:type="pct"/>
            <w:tcBorders>
              <w:top w:val="single" w:sz="4" w:space="0" w:color="auto"/>
              <w:left w:val="nil"/>
              <w:bottom w:val="single" w:sz="4" w:space="0" w:color="auto"/>
              <w:right w:val="single" w:sz="4" w:space="0" w:color="auto"/>
            </w:tcBorders>
            <w:shd w:val="clear" w:color="auto" w:fill="auto"/>
            <w:vAlign w:val="bottom"/>
          </w:tcPr>
          <w:p w:rsidR="00602407" w:rsidRPr="00AE7B10" w:rsidRDefault="00602407" w:rsidP="00602407">
            <w:pPr>
              <w:jc w:val="right"/>
            </w:pPr>
            <w:r w:rsidRPr="00AE7B10">
              <w:t>5 182 906,6</w:t>
            </w:r>
          </w:p>
        </w:tc>
      </w:tr>
      <w:tr w:rsidR="00602407" w:rsidRPr="00AE7B10" w:rsidTr="00036EB2">
        <w:trPr>
          <w:trHeight w:val="315"/>
        </w:trPr>
        <w:tc>
          <w:tcPr>
            <w:tcW w:w="918" w:type="pct"/>
            <w:vMerge/>
            <w:tcBorders>
              <w:top w:val="single" w:sz="4" w:space="0" w:color="auto"/>
              <w:left w:val="single" w:sz="4" w:space="0" w:color="auto"/>
              <w:bottom w:val="single" w:sz="4" w:space="0" w:color="auto"/>
              <w:right w:val="single" w:sz="4" w:space="0" w:color="auto"/>
            </w:tcBorders>
          </w:tcPr>
          <w:p w:rsidR="00602407" w:rsidRPr="00AE7B10" w:rsidRDefault="00602407" w:rsidP="00602407"/>
        </w:tc>
        <w:tc>
          <w:tcPr>
            <w:tcW w:w="918" w:type="pct"/>
            <w:tcBorders>
              <w:top w:val="single" w:sz="4" w:space="0" w:color="auto"/>
              <w:left w:val="single" w:sz="4" w:space="0" w:color="auto"/>
              <w:bottom w:val="single" w:sz="4" w:space="0" w:color="auto"/>
              <w:right w:val="single" w:sz="4" w:space="0" w:color="auto"/>
            </w:tcBorders>
            <w:shd w:val="clear" w:color="auto" w:fill="auto"/>
            <w:vAlign w:val="bottom"/>
          </w:tcPr>
          <w:p w:rsidR="00602407" w:rsidRPr="00AE7B10" w:rsidRDefault="00602407" w:rsidP="00602407">
            <w:r w:rsidRPr="00AE7B10">
              <w:t>РАСХОДЫ</w:t>
            </w:r>
          </w:p>
        </w:tc>
        <w:tc>
          <w:tcPr>
            <w:tcW w:w="994" w:type="pct"/>
            <w:tcBorders>
              <w:top w:val="single" w:sz="4" w:space="0" w:color="auto"/>
              <w:left w:val="nil"/>
              <w:bottom w:val="single" w:sz="4" w:space="0" w:color="auto"/>
              <w:right w:val="single" w:sz="4" w:space="0" w:color="auto"/>
            </w:tcBorders>
            <w:shd w:val="clear" w:color="auto" w:fill="auto"/>
            <w:vAlign w:val="bottom"/>
          </w:tcPr>
          <w:p w:rsidR="00602407" w:rsidRPr="00AE7B10" w:rsidRDefault="00602407" w:rsidP="00602407">
            <w:pPr>
              <w:jc w:val="right"/>
            </w:pPr>
            <w:r w:rsidRPr="00AE7B10">
              <w:t>5 361 906,9</w:t>
            </w:r>
          </w:p>
        </w:tc>
        <w:tc>
          <w:tcPr>
            <w:tcW w:w="1086" w:type="pct"/>
            <w:tcBorders>
              <w:top w:val="single" w:sz="4" w:space="0" w:color="auto"/>
              <w:left w:val="nil"/>
              <w:bottom w:val="single" w:sz="4" w:space="0" w:color="auto"/>
              <w:right w:val="single" w:sz="4" w:space="0" w:color="auto"/>
            </w:tcBorders>
            <w:shd w:val="clear" w:color="auto" w:fill="auto"/>
            <w:vAlign w:val="bottom"/>
          </w:tcPr>
          <w:p w:rsidR="00602407" w:rsidRPr="00AE7B10" w:rsidRDefault="00602407" w:rsidP="00602407">
            <w:pPr>
              <w:jc w:val="right"/>
            </w:pPr>
            <w:r w:rsidRPr="00AE7B10">
              <w:t>0,0</w:t>
            </w:r>
          </w:p>
        </w:tc>
        <w:tc>
          <w:tcPr>
            <w:tcW w:w="1084" w:type="pct"/>
            <w:tcBorders>
              <w:top w:val="single" w:sz="4" w:space="0" w:color="auto"/>
              <w:left w:val="nil"/>
              <w:bottom w:val="single" w:sz="4" w:space="0" w:color="auto"/>
              <w:right w:val="single" w:sz="4" w:space="0" w:color="auto"/>
            </w:tcBorders>
            <w:shd w:val="clear" w:color="auto" w:fill="auto"/>
            <w:vAlign w:val="bottom"/>
          </w:tcPr>
          <w:p w:rsidR="00602407" w:rsidRPr="00AE7B10" w:rsidRDefault="00602407" w:rsidP="00602407">
            <w:pPr>
              <w:jc w:val="right"/>
            </w:pPr>
            <w:r w:rsidRPr="00AE7B10">
              <w:t>5 361 906,9</w:t>
            </w:r>
          </w:p>
        </w:tc>
      </w:tr>
      <w:tr w:rsidR="00602407" w:rsidRPr="00AE7B10" w:rsidTr="00036EB2">
        <w:trPr>
          <w:trHeight w:val="315"/>
        </w:trPr>
        <w:tc>
          <w:tcPr>
            <w:tcW w:w="918" w:type="pct"/>
            <w:vMerge/>
            <w:tcBorders>
              <w:top w:val="single" w:sz="4" w:space="0" w:color="auto"/>
              <w:left w:val="single" w:sz="4" w:space="0" w:color="auto"/>
              <w:bottom w:val="single" w:sz="4" w:space="0" w:color="auto"/>
              <w:right w:val="single" w:sz="4" w:space="0" w:color="auto"/>
            </w:tcBorders>
          </w:tcPr>
          <w:p w:rsidR="00602407" w:rsidRPr="00AE7B10" w:rsidRDefault="00602407" w:rsidP="00602407"/>
        </w:tc>
        <w:tc>
          <w:tcPr>
            <w:tcW w:w="918" w:type="pct"/>
            <w:tcBorders>
              <w:top w:val="single" w:sz="4" w:space="0" w:color="auto"/>
              <w:left w:val="single" w:sz="4" w:space="0" w:color="auto"/>
              <w:bottom w:val="single" w:sz="4" w:space="0" w:color="auto"/>
              <w:right w:val="single" w:sz="4" w:space="0" w:color="auto"/>
            </w:tcBorders>
            <w:shd w:val="clear" w:color="auto" w:fill="auto"/>
            <w:vAlign w:val="bottom"/>
          </w:tcPr>
          <w:p w:rsidR="00602407" w:rsidRPr="00AE7B10" w:rsidRDefault="00602407" w:rsidP="00602407">
            <w:r w:rsidRPr="00AE7B10">
              <w:t xml:space="preserve">ДЕФИЦИТ </w:t>
            </w:r>
          </w:p>
        </w:tc>
        <w:tc>
          <w:tcPr>
            <w:tcW w:w="994" w:type="pct"/>
            <w:tcBorders>
              <w:top w:val="single" w:sz="4" w:space="0" w:color="auto"/>
              <w:left w:val="nil"/>
              <w:bottom w:val="single" w:sz="4" w:space="0" w:color="auto"/>
              <w:right w:val="single" w:sz="4" w:space="0" w:color="auto"/>
            </w:tcBorders>
            <w:shd w:val="clear" w:color="auto" w:fill="auto"/>
            <w:vAlign w:val="bottom"/>
          </w:tcPr>
          <w:p w:rsidR="00602407" w:rsidRPr="00AE7B10" w:rsidRDefault="00602407" w:rsidP="00602407">
            <w:pPr>
              <w:jc w:val="right"/>
            </w:pPr>
            <w:r w:rsidRPr="00AE7B10">
              <w:t>179 000,3</w:t>
            </w:r>
          </w:p>
        </w:tc>
        <w:tc>
          <w:tcPr>
            <w:tcW w:w="1086" w:type="pct"/>
            <w:tcBorders>
              <w:top w:val="single" w:sz="4" w:space="0" w:color="auto"/>
              <w:left w:val="nil"/>
              <w:bottom w:val="single" w:sz="4" w:space="0" w:color="auto"/>
              <w:right w:val="single" w:sz="4" w:space="0" w:color="auto"/>
            </w:tcBorders>
            <w:shd w:val="clear" w:color="auto" w:fill="auto"/>
            <w:vAlign w:val="bottom"/>
          </w:tcPr>
          <w:p w:rsidR="00602407" w:rsidRPr="00AE7B10" w:rsidRDefault="00602407" w:rsidP="00602407">
            <w:pPr>
              <w:jc w:val="right"/>
            </w:pPr>
            <w:r w:rsidRPr="00AE7B10">
              <w:t>0,0</w:t>
            </w:r>
          </w:p>
        </w:tc>
        <w:tc>
          <w:tcPr>
            <w:tcW w:w="1084" w:type="pct"/>
            <w:tcBorders>
              <w:top w:val="single" w:sz="4" w:space="0" w:color="auto"/>
              <w:left w:val="nil"/>
              <w:bottom w:val="single" w:sz="4" w:space="0" w:color="auto"/>
              <w:right w:val="single" w:sz="4" w:space="0" w:color="auto"/>
            </w:tcBorders>
            <w:shd w:val="clear" w:color="auto" w:fill="auto"/>
            <w:vAlign w:val="bottom"/>
          </w:tcPr>
          <w:p w:rsidR="00602407" w:rsidRPr="00AE7B10" w:rsidRDefault="00602407" w:rsidP="00602407">
            <w:pPr>
              <w:jc w:val="right"/>
            </w:pPr>
            <w:r w:rsidRPr="00AE7B10">
              <w:t>179 000,3</w:t>
            </w:r>
          </w:p>
        </w:tc>
      </w:tr>
      <w:tr w:rsidR="00602407" w:rsidRPr="00AE7B10" w:rsidTr="00036EB2">
        <w:trPr>
          <w:trHeight w:val="315"/>
        </w:trPr>
        <w:tc>
          <w:tcPr>
            <w:tcW w:w="918" w:type="pct"/>
            <w:vMerge w:val="restart"/>
            <w:tcBorders>
              <w:top w:val="single" w:sz="4" w:space="0" w:color="auto"/>
              <w:left w:val="single" w:sz="4" w:space="0" w:color="auto"/>
              <w:bottom w:val="single" w:sz="4" w:space="0" w:color="auto"/>
              <w:right w:val="single" w:sz="4" w:space="0" w:color="auto"/>
            </w:tcBorders>
            <w:vAlign w:val="center"/>
          </w:tcPr>
          <w:p w:rsidR="00602407" w:rsidRPr="00AE7B10" w:rsidRDefault="00602407" w:rsidP="00602407">
            <w:pPr>
              <w:jc w:val="center"/>
            </w:pPr>
            <w:r w:rsidRPr="00AE7B10">
              <w:t>2027</w:t>
            </w:r>
          </w:p>
        </w:tc>
        <w:tc>
          <w:tcPr>
            <w:tcW w:w="918" w:type="pct"/>
            <w:tcBorders>
              <w:top w:val="single" w:sz="4" w:space="0" w:color="auto"/>
              <w:left w:val="single" w:sz="4" w:space="0" w:color="auto"/>
              <w:bottom w:val="single" w:sz="4" w:space="0" w:color="auto"/>
              <w:right w:val="single" w:sz="4" w:space="0" w:color="auto"/>
            </w:tcBorders>
            <w:shd w:val="clear" w:color="auto" w:fill="auto"/>
            <w:vAlign w:val="bottom"/>
          </w:tcPr>
          <w:p w:rsidR="00602407" w:rsidRPr="00AE7B10" w:rsidRDefault="00602407" w:rsidP="00602407">
            <w:r w:rsidRPr="00AE7B10">
              <w:t>ДОХОДЫ</w:t>
            </w:r>
          </w:p>
        </w:tc>
        <w:tc>
          <w:tcPr>
            <w:tcW w:w="994" w:type="pct"/>
            <w:tcBorders>
              <w:top w:val="single" w:sz="4" w:space="0" w:color="auto"/>
              <w:left w:val="nil"/>
              <w:bottom w:val="single" w:sz="4" w:space="0" w:color="auto"/>
              <w:right w:val="single" w:sz="4" w:space="0" w:color="auto"/>
            </w:tcBorders>
            <w:shd w:val="clear" w:color="auto" w:fill="auto"/>
            <w:vAlign w:val="bottom"/>
          </w:tcPr>
          <w:p w:rsidR="00602407" w:rsidRPr="00AE7B10" w:rsidRDefault="00602407" w:rsidP="00602407">
            <w:pPr>
              <w:jc w:val="right"/>
            </w:pPr>
            <w:r w:rsidRPr="00AE7B10">
              <w:t>5 170 826,1</w:t>
            </w:r>
          </w:p>
        </w:tc>
        <w:tc>
          <w:tcPr>
            <w:tcW w:w="1086" w:type="pct"/>
            <w:tcBorders>
              <w:top w:val="single" w:sz="4" w:space="0" w:color="auto"/>
              <w:left w:val="nil"/>
              <w:bottom w:val="single" w:sz="4" w:space="0" w:color="auto"/>
              <w:right w:val="single" w:sz="4" w:space="0" w:color="auto"/>
            </w:tcBorders>
            <w:shd w:val="clear" w:color="auto" w:fill="auto"/>
            <w:vAlign w:val="bottom"/>
          </w:tcPr>
          <w:p w:rsidR="00602407" w:rsidRPr="00AE7B10" w:rsidRDefault="00602407" w:rsidP="00602407">
            <w:pPr>
              <w:jc w:val="right"/>
            </w:pPr>
            <w:r w:rsidRPr="00AE7B10">
              <w:t>0,0</w:t>
            </w:r>
          </w:p>
        </w:tc>
        <w:tc>
          <w:tcPr>
            <w:tcW w:w="1084" w:type="pct"/>
            <w:tcBorders>
              <w:top w:val="single" w:sz="4" w:space="0" w:color="auto"/>
              <w:left w:val="nil"/>
              <w:bottom w:val="single" w:sz="4" w:space="0" w:color="auto"/>
              <w:right w:val="single" w:sz="4" w:space="0" w:color="auto"/>
            </w:tcBorders>
            <w:shd w:val="clear" w:color="auto" w:fill="auto"/>
            <w:vAlign w:val="bottom"/>
          </w:tcPr>
          <w:p w:rsidR="00602407" w:rsidRPr="00AE7B10" w:rsidRDefault="00602407" w:rsidP="00602407">
            <w:pPr>
              <w:jc w:val="right"/>
            </w:pPr>
            <w:r w:rsidRPr="00AE7B10">
              <w:t>5 170 826,1</w:t>
            </w:r>
          </w:p>
        </w:tc>
      </w:tr>
      <w:tr w:rsidR="00602407" w:rsidRPr="00AE7B10" w:rsidTr="00036EB2">
        <w:trPr>
          <w:trHeight w:val="315"/>
        </w:trPr>
        <w:tc>
          <w:tcPr>
            <w:tcW w:w="918" w:type="pct"/>
            <w:vMerge/>
            <w:tcBorders>
              <w:top w:val="single" w:sz="4" w:space="0" w:color="auto"/>
              <w:left w:val="single" w:sz="4" w:space="0" w:color="auto"/>
              <w:bottom w:val="single" w:sz="4" w:space="0" w:color="auto"/>
              <w:right w:val="single" w:sz="4" w:space="0" w:color="auto"/>
            </w:tcBorders>
          </w:tcPr>
          <w:p w:rsidR="00602407" w:rsidRPr="00AE7B10" w:rsidRDefault="00602407" w:rsidP="00602407"/>
        </w:tc>
        <w:tc>
          <w:tcPr>
            <w:tcW w:w="918" w:type="pct"/>
            <w:tcBorders>
              <w:top w:val="single" w:sz="4" w:space="0" w:color="auto"/>
              <w:left w:val="single" w:sz="4" w:space="0" w:color="auto"/>
              <w:bottom w:val="single" w:sz="4" w:space="0" w:color="auto"/>
              <w:right w:val="single" w:sz="4" w:space="0" w:color="auto"/>
            </w:tcBorders>
            <w:shd w:val="clear" w:color="auto" w:fill="auto"/>
            <w:vAlign w:val="bottom"/>
          </w:tcPr>
          <w:p w:rsidR="00602407" w:rsidRPr="00AE7B10" w:rsidRDefault="00602407" w:rsidP="00602407">
            <w:r w:rsidRPr="00AE7B10">
              <w:t>РАСХОДЫ</w:t>
            </w:r>
          </w:p>
        </w:tc>
        <w:tc>
          <w:tcPr>
            <w:tcW w:w="994" w:type="pct"/>
            <w:tcBorders>
              <w:top w:val="single" w:sz="4" w:space="0" w:color="auto"/>
              <w:left w:val="nil"/>
              <w:bottom w:val="single" w:sz="4" w:space="0" w:color="auto"/>
              <w:right w:val="single" w:sz="4" w:space="0" w:color="auto"/>
            </w:tcBorders>
            <w:shd w:val="clear" w:color="auto" w:fill="auto"/>
            <w:vAlign w:val="bottom"/>
          </w:tcPr>
          <w:p w:rsidR="00602407" w:rsidRPr="00AE7B10" w:rsidRDefault="00602407" w:rsidP="00602407">
            <w:pPr>
              <w:jc w:val="right"/>
            </w:pPr>
            <w:r w:rsidRPr="00AE7B10">
              <w:t>5 350 864,7</w:t>
            </w:r>
          </w:p>
        </w:tc>
        <w:tc>
          <w:tcPr>
            <w:tcW w:w="1086" w:type="pct"/>
            <w:tcBorders>
              <w:top w:val="single" w:sz="4" w:space="0" w:color="auto"/>
              <w:left w:val="nil"/>
              <w:bottom w:val="single" w:sz="4" w:space="0" w:color="auto"/>
              <w:right w:val="single" w:sz="4" w:space="0" w:color="auto"/>
            </w:tcBorders>
            <w:shd w:val="clear" w:color="auto" w:fill="auto"/>
            <w:vAlign w:val="bottom"/>
          </w:tcPr>
          <w:p w:rsidR="00602407" w:rsidRPr="00AE7B10" w:rsidRDefault="00602407" w:rsidP="00602407">
            <w:pPr>
              <w:jc w:val="right"/>
            </w:pPr>
            <w:r w:rsidRPr="00AE7B10">
              <w:t>0,0</w:t>
            </w:r>
          </w:p>
        </w:tc>
        <w:tc>
          <w:tcPr>
            <w:tcW w:w="1084" w:type="pct"/>
            <w:tcBorders>
              <w:top w:val="single" w:sz="4" w:space="0" w:color="auto"/>
              <w:left w:val="nil"/>
              <w:bottom w:val="single" w:sz="4" w:space="0" w:color="auto"/>
              <w:right w:val="single" w:sz="4" w:space="0" w:color="auto"/>
            </w:tcBorders>
            <w:shd w:val="clear" w:color="auto" w:fill="auto"/>
            <w:vAlign w:val="bottom"/>
          </w:tcPr>
          <w:p w:rsidR="00602407" w:rsidRPr="00AE7B10" w:rsidRDefault="00602407" w:rsidP="00602407">
            <w:pPr>
              <w:jc w:val="right"/>
            </w:pPr>
            <w:r w:rsidRPr="00AE7B10">
              <w:t>5 350 864,7</w:t>
            </w:r>
          </w:p>
        </w:tc>
      </w:tr>
      <w:tr w:rsidR="00602407" w:rsidRPr="00773C17" w:rsidTr="00036EB2">
        <w:trPr>
          <w:trHeight w:val="315"/>
        </w:trPr>
        <w:tc>
          <w:tcPr>
            <w:tcW w:w="918" w:type="pct"/>
            <w:vMerge/>
            <w:tcBorders>
              <w:top w:val="single" w:sz="4" w:space="0" w:color="auto"/>
              <w:left w:val="single" w:sz="4" w:space="0" w:color="auto"/>
              <w:bottom w:val="single" w:sz="4" w:space="0" w:color="auto"/>
              <w:right w:val="single" w:sz="4" w:space="0" w:color="auto"/>
            </w:tcBorders>
          </w:tcPr>
          <w:p w:rsidR="00602407" w:rsidRPr="00AE7B10" w:rsidRDefault="00602407" w:rsidP="00602407"/>
        </w:tc>
        <w:tc>
          <w:tcPr>
            <w:tcW w:w="918" w:type="pct"/>
            <w:tcBorders>
              <w:top w:val="single" w:sz="4" w:space="0" w:color="auto"/>
              <w:left w:val="single" w:sz="4" w:space="0" w:color="auto"/>
              <w:bottom w:val="single" w:sz="4" w:space="0" w:color="auto"/>
              <w:right w:val="single" w:sz="4" w:space="0" w:color="auto"/>
            </w:tcBorders>
            <w:shd w:val="clear" w:color="auto" w:fill="auto"/>
            <w:vAlign w:val="bottom"/>
          </w:tcPr>
          <w:p w:rsidR="00602407" w:rsidRPr="00AE7B10" w:rsidRDefault="00602407" w:rsidP="00602407">
            <w:r w:rsidRPr="00AE7B10">
              <w:t xml:space="preserve">ДЕФИЦИТ </w:t>
            </w:r>
          </w:p>
        </w:tc>
        <w:tc>
          <w:tcPr>
            <w:tcW w:w="994" w:type="pct"/>
            <w:tcBorders>
              <w:top w:val="single" w:sz="4" w:space="0" w:color="auto"/>
              <w:left w:val="nil"/>
              <w:bottom w:val="single" w:sz="4" w:space="0" w:color="auto"/>
              <w:right w:val="single" w:sz="4" w:space="0" w:color="auto"/>
            </w:tcBorders>
            <w:shd w:val="clear" w:color="auto" w:fill="auto"/>
            <w:vAlign w:val="bottom"/>
          </w:tcPr>
          <w:p w:rsidR="00602407" w:rsidRPr="00AE7B10" w:rsidRDefault="00602407" w:rsidP="00602407">
            <w:pPr>
              <w:jc w:val="right"/>
            </w:pPr>
            <w:r w:rsidRPr="00AE7B10">
              <w:t>180 038,6</w:t>
            </w:r>
          </w:p>
        </w:tc>
        <w:tc>
          <w:tcPr>
            <w:tcW w:w="1086" w:type="pct"/>
            <w:tcBorders>
              <w:top w:val="single" w:sz="4" w:space="0" w:color="auto"/>
              <w:left w:val="nil"/>
              <w:bottom w:val="single" w:sz="4" w:space="0" w:color="auto"/>
              <w:right w:val="single" w:sz="4" w:space="0" w:color="auto"/>
            </w:tcBorders>
            <w:shd w:val="clear" w:color="auto" w:fill="auto"/>
            <w:vAlign w:val="bottom"/>
          </w:tcPr>
          <w:p w:rsidR="00602407" w:rsidRPr="00AE7B10" w:rsidRDefault="00602407" w:rsidP="00602407">
            <w:pPr>
              <w:jc w:val="right"/>
            </w:pPr>
            <w:r w:rsidRPr="00AE7B10">
              <w:t>0,0</w:t>
            </w:r>
          </w:p>
        </w:tc>
        <w:tc>
          <w:tcPr>
            <w:tcW w:w="1084" w:type="pct"/>
            <w:tcBorders>
              <w:top w:val="single" w:sz="4" w:space="0" w:color="auto"/>
              <w:left w:val="nil"/>
              <w:bottom w:val="single" w:sz="4" w:space="0" w:color="auto"/>
              <w:right w:val="single" w:sz="4" w:space="0" w:color="auto"/>
            </w:tcBorders>
            <w:shd w:val="clear" w:color="auto" w:fill="auto"/>
            <w:vAlign w:val="bottom"/>
          </w:tcPr>
          <w:p w:rsidR="00602407" w:rsidRPr="00DE4A36" w:rsidRDefault="00602407" w:rsidP="00602407">
            <w:pPr>
              <w:jc w:val="right"/>
            </w:pPr>
            <w:r w:rsidRPr="00AE7B10">
              <w:t>180 038,6</w:t>
            </w:r>
          </w:p>
        </w:tc>
      </w:tr>
    </w:tbl>
    <w:p w:rsidR="0060057E" w:rsidRDefault="0060057E" w:rsidP="0060057E">
      <w:pPr>
        <w:autoSpaceDE w:val="0"/>
        <w:autoSpaceDN w:val="0"/>
        <w:adjustRightInd w:val="0"/>
        <w:spacing w:line="360" w:lineRule="auto"/>
        <w:ind w:firstLine="709"/>
        <w:jc w:val="both"/>
        <w:rPr>
          <w:rFonts w:eastAsiaTheme="minorHAnsi"/>
          <w:sz w:val="28"/>
          <w:szCs w:val="28"/>
        </w:rPr>
      </w:pPr>
    </w:p>
    <w:p w:rsidR="0060057E" w:rsidRPr="00E8394F" w:rsidRDefault="0060057E" w:rsidP="0060057E">
      <w:pPr>
        <w:tabs>
          <w:tab w:val="left" w:pos="900"/>
          <w:tab w:val="left" w:pos="1080"/>
        </w:tabs>
        <w:suppressAutoHyphens/>
        <w:spacing w:line="360" w:lineRule="auto"/>
        <w:ind w:firstLine="709"/>
        <w:jc w:val="both"/>
        <w:rPr>
          <w:sz w:val="28"/>
          <w:szCs w:val="28"/>
        </w:rPr>
      </w:pPr>
      <w:r w:rsidRPr="00E8394F">
        <w:rPr>
          <w:rFonts w:eastAsiaTheme="minorHAnsi"/>
          <w:sz w:val="28"/>
          <w:szCs w:val="28"/>
        </w:rPr>
        <w:t>Всего, с учетом нижеприведённых уточнений</w:t>
      </w:r>
      <w:r w:rsidRPr="00E8394F">
        <w:rPr>
          <w:sz w:val="28"/>
          <w:szCs w:val="28"/>
        </w:rPr>
        <w:t>, план по доходной части бюджета муниципального образования на 202</w:t>
      </w:r>
      <w:r w:rsidR="005C147F" w:rsidRPr="00E8394F">
        <w:rPr>
          <w:sz w:val="28"/>
          <w:szCs w:val="28"/>
        </w:rPr>
        <w:t>5</w:t>
      </w:r>
      <w:r w:rsidRPr="00E8394F">
        <w:rPr>
          <w:sz w:val="28"/>
          <w:szCs w:val="28"/>
        </w:rPr>
        <w:t xml:space="preserve"> год составит   </w:t>
      </w:r>
      <w:r w:rsidR="005C147F" w:rsidRPr="00E8394F">
        <w:rPr>
          <w:b/>
          <w:i/>
          <w:sz w:val="28"/>
          <w:szCs w:val="28"/>
          <w:u w:val="single"/>
        </w:rPr>
        <w:t>5 282 724,6</w:t>
      </w:r>
      <w:r w:rsidRPr="00E8394F">
        <w:rPr>
          <w:b/>
          <w:i/>
          <w:sz w:val="28"/>
          <w:szCs w:val="28"/>
          <w:u w:val="single"/>
        </w:rPr>
        <w:t xml:space="preserve"> тыс. </w:t>
      </w:r>
      <w:r w:rsidRPr="00E8394F">
        <w:rPr>
          <w:b/>
          <w:i/>
          <w:sz w:val="28"/>
          <w:szCs w:val="28"/>
        </w:rPr>
        <w:t>рублей</w:t>
      </w:r>
      <w:r w:rsidR="00F51067" w:rsidRPr="00E8394F">
        <w:rPr>
          <w:b/>
          <w:i/>
          <w:sz w:val="28"/>
          <w:szCs w:val="28"/>
        </w:rPr>
        <w:t xml:space="preserve"> </w:t>
      </w:r>
      <w:r w:rsidR="00F51067" w:rsidRPr="00E8394F">
        <w:rPr>
          <w:sz w:val="28"/>
          <w:szCs w:val="28"/>
        </w:rPr>
        <w:t>(доходы увеличены</w:t>
      </w:r>
      <w:r w:rsidR="00394B35" w:rsidRPr="00E8394F">
        <w:rPr>
          <w:sz w:val="28"/>
          <w:szCs w:val="28"/>
        </w:rPr>
        <w:t xml:space="preserve"> на </w:t>
      </w:r>
      <w:r w:rsidR="005C147F" w:rsidRPr="00E8394F">
        <w:rPr>
          <w:sz w:val="28"/>
          <w:szCs w:val="28"/>
        </w:rPr>
        <w:t>161 321,7</w:t>
      </w:r>
      <w:r w:rsidR="00394B35" w:rsidRPr="00E8394F">
        <w:rPr>
          <w:sz w:val="28"/>
          <w:szCs w:val="28"/>
        </w:rPr>
        <w:t xml:space="preserve"> тыс. рублей</w:t>
      </w:r>
      <w:r w:rsidR="00F51067" w:rsidRPr="00E8394F">
        <w:rPr>
          <w:sz w:val="28"/>
          <w:szCs w:val="28"/>
        </w:rPr>
        <w:t>)</w:t>
      </w:r>
      <w:r w:rsidRPr="00E8394F">
        <w:rPr>
          <w:sz w:val="28"/>
          <w:szCs w:val="28"/>
        </w:rPr>
        <w:t>,</w:t>
      </w:r>
      <w:r w:rsidRPr="00E8394F">
        <w:rPr>
          <w:b/>
          <w:i/>
          <w:sz w:val="28"/>
          <w:szCs w:val="28"/>
        </w:rPr>
        <w:t xml:space="preserve"> </w:t>
      </w:r>
      <w:r w:rsidR="007E427A" w:rsidRPr="00E8394F">
        <w:rPr>
          <w:sz w:val="28"/>
          <w:szCs w:val="28"/>
        </w:rPr>
        <w:t xml:space="preserve">по </w:t>
      </w:r>
      <w:r w:rsidRPr="00E8394F">
        <w:rPr>
          <w:sz w:val="28"/>
          <w:szCs w:val="28"/>
        </w:rPr>
        <w:t>расходн</w:t>
      </w:r>
      <w:r w:rsidR="007E427A" w:rsidRPr="00E8394F">
        <w:rPr>
          <w:sz w:val="28"/>
          <w:szCs w:val="28"/>
        </w:rPr>
        <w:t>ой</w:t>
      </w:r>
      <w:r w:rsidRPr="00E8394F">
        <w:rPr>
          <w:sz w:val="28"/>
          <w:szCs w:val="28"/>
        </w:rPr>
        <w:t xml:space="preserve"> част</w:t>
      </w:r>
      <w:r w:rsidR="007E427A" w:rsidRPr="00E8394F">
        <w:rPr>
          <w:sz w:val="28"/>
          <w:szCs w:val="28"/>
        </w:rPr>
        <w:t>и</w:t>
      </w:r>
      <w:r w:rsidRPr="00E8394F">
        <w:rPr>
          <w:sz w:val="28"/>
          <w:szCs w:val="28"/>
        </w:rPr>
        <w:t xml:space="preserve"> бюджета </w:t>
      </w:r>
      <w:r w:rsidR="005C147F" w:rsidRPr="00E8394F">
        <w:rPr>
          <w:b/>
          <w:i/>
          <w:sz w:val="28"/>
          <w:szCs w:val="28"/>
          <w:u w:val="single"/>
        </w:rPr>
        <w:t>5 761 672,0</w:t>
      </w:r>
      <w:r w:rsidRPr="00E8394F">
        <w:rPr>
          <w:b/>
          <w:i/>
          <w:sz w:val="28"/>
          <w:szCs w:val="28"/>
          <w:u w:val="single"/>
        </w:rPr>
        <w:t xml:space="preserve"> тыс. рублей</w:t>
      </w:r>
      <w:r w:rsidR="00F51067" w:rsidRPr="00E8394F">
        <w:rPr>
          <w:i/>
          <w:sz w:val="28"/>
          <w:szCs w:val="28"/>
        </w:rPr>
        <w:t xml:space="preserve"> (</w:t>
      </w:r>
      <w:r w:rsidR="00F51067" w:rsidRPr="00E8394F">
        <w:rPr>
          <w:iCs/>
          <w:spacing w:val="-4"/>
          <w:sz w:val="28"/>
          <w:szCs w:val="28"/>
        </w:rPr>
        <w:t xml:space="preserve">расходы бюджета увеличены на </w:t>
      </w:r>
      <w:r w:rsidR="005C147F" w:rsidRPr="00E8394F">
        <w:rPr>
          <w:iCs/>
          <w:spacing w:val="-4"/>
          <w:sz w:val="28"/>
          <w:szCs w:val="28"/>
        </w:rPr>
        <w:t>452 429,3</w:t>
      </w:r>
      <w:r w:rsidR="00F51067" w:rsidRPr="00E8394F">
        <w:rPr>
          <w:iCs/>
          <w:spacing w:val="-4"/>
          <w:sz w:val="28"/>
          <w:szCs w:val="28"/>
        </w:rPr>
        <w:t xml:space="preserve"> тыс. рублей)</w:t>
      </w:r>
      <w:r w:rsidRPr="00E8394F">
        <w:rPr>
          <w:i/>
          <w:sz w:val="28"/>
          <w:szCs w:val="28"/>
        </w:rPr>
        <w:t xml:space="preserve">. </w:t>
      </w:r>
    </w:p>
    <w:p w:rsidR="0039770A" w:rsidRPr="00E8394F" w:rsidRDefault="0039770A" w:rsidP="0039770A">
      <w:pPr>
        <w:spacing w:line="360" w:lineRule="auto"/>
        <w:ind w:firstLine="708"/>
        <w:jc w:val="both"/>
        <w:rPr>
          <w:iCs/>
          <w:spacing w:val="-4"/>
          <w:sz w:val="28"/>
          <w:szCs w:val="28"/>
        </w:rPr>
      </w:pPr>
      <w:r w:rsidRPr="00E8394F">
        <w:rPr>
          <w:spacing w:val="-4"/>
          <w:sz w:val="28"/>
          <w:szCs w:val="28"/>
        </w:rPr>
        <w:t>На основании поступивших уведомлений Департамента финансов Ханты-Мансийского автономного округа – Югры в 202</w:t>
      </w:r>
      <w:r w:rsidR="00A60FE2" w:rsidRPr="00E8394F">
        <w:rPr>
          <w:spacing w:val="-4"/>
          <w:sz w:val="28"/>
          <w:szCs w:val="28"/>
        </w:rPr>
        <w:t>5</w:t>
      </w:r>
      <w:r w:rsidRPr="00E8394F">
        <w:rPr>
          <w:spacing w:val="-4"/>
          <w:sz w:val="28"/>
          <w:szCs w:val="28"/>
        </w:rPr>
        <w:t xml:space="preserve"> году произведена корректировка </w:t>
      </w:r>
      <w:r w:rsidRPr="00E8394F">
        <w:rPr>
          <w:b/>
          <w:spacing w:val="-4"/>
          <w:sz w:val="28"/>
          <w:szCs w:val="28"/>
        </w:rPr>
        <w:t>б</w:t>
      </w:r>
      <w:r w:rsidRPr="00E8394F">
        <w:rPr>
          <w:b/>
          <w:iCs/>
          <w:spacing w:val="-4"/>
          <w:sz w:val="28"/>
          <w:szCs w:val="28"/>
        </w:rPr>
        <w:t xml:space="preserve">езвозмездных поступлений от других бюджетов бюджетной системы Российской Федерации </w:t>
      </w:r>
      <w:r w:rsidRPr="00E8394F">
        <w:rPr>
          <w:iCs/>
          <w:spacing w:val="-4"/>
          <w:sz w:val="28"/>
          <w:szCs w:val="28"/>
        </w:rPr>
        <w:t xml:space="preserve">в сторону увеличения на общую сумму (+) </w:t>
      </w:r>
      <w:r w:rsidR="001246C6" w:rsidRPr="00E8394F">
        <w:rPr>
          <w:iCs/>
          <w:spacing w:val="-4"/>
          <w:sz w:val="28"/>
          <w:szCs w:val="28"/>
        </w:rPr>
        <w:t>83</w:t>
      </w:r>
      <w:r w:rsidRPr="00E8394F">
        <w:rPr>
          <w:iCs/>
          <w:spacing w:val="-4"/>
          <w:sz w:val="28"/>
          <w:szCs w:val="28"/>
        </w:rPr>
        <w:t> </w:t>
      </w:r>
      <w:r w:rsidR="001246C6" w:rsidRPr="00E8394F">
        <w:rPr>
          <w:iCs/>
          <w:spacing w:val="-4"/>
          <w:sz w:val="28"/>
          <w:szCs w:val="28"/>
        </w:rPr>
        <w:t>042</w:t>
      </w:r>
      <w:r w:rsidRPr="00E8394F">
        <w:rPr>
          <w:iCs/>
          <w:spacing w:val="-4"/>
          <w:sz w:val="28"/>
          <w:szCs w:val="28"/>
        </w:rPr>
        <w:t>,</w:t>
      </w:r>
      <w:r w:rsidR="001246C6" w:rsidRPr="00E8394F">
        <w:rPr>
          <w:iCs/>
          <w:spacing w:val="-4"/>
          <w:sz w:val="28"/>
          <w:szCs w:val="28"/>
        </w:rPr>
        <w:t>7</w:t>
      </w:r>
      <w:r w:rsidRPr="00E8394F">
        <w:rPr>
          <w:iCs/>
          <w:spacing w:val="-4"/>
          <w:sz w:val="28"/>
          <w:szCs w:val="28"/>
        </w:rPr>
        <w:t xml:space="preserve"> тыс. рублей, в том числе: </w:t>
      </w:r>
    </w:p>
    <w:p w:rsidR="006177FE" w:rsidRPr="00E8394F" w:rsidRDefault="006A6236" w:rsidP="006A6236">
      <w:pPr>
        <w:autoSpaceDE w:val="0"/>
        <w:autoSpaceDN w:val="0"/>
        <w:adjustRightInd w:val="0"/>
        <w:spacing w:line="360" w:lineRule="auto"/>
        <w:ind w:firstLine="708"/>
        <w:jc w:val="both"/>
        <w:rPr>
          <w:iCs/>
          <w:spacing w:val="-4"/>
          <w:sz w:val="28"/>
          <w:szCs w:val="28"/>
        </w:rPr>
      </w:pPr>
      <w:r w:rsidRPr="00E8394F">
        <w:rPr>
          <w:iCs/>
          <w:spacing w:val="-4"/>
          <w:sz w:val="28"/>
          <w:szCs w:val="28"/>
        </w:rPr>
        <w:t xml:space="preserve">(+) </w:t>
      </w:r>
      <w:r w:rsidR="00424B57" w:rsidRPr="00E8394F">
        <w:rPr>
          <w:iCs/>
          <w:spacing w:val="-4"/>
          <w:sz w:val="28"/>
          <w:szCs w:val="28"/>
        </w:rPr>
        <w:t>270</w:t>
      </w:r>
      <w:r w:rsidRPr="00E8394F">
        <w:rPr>
          <w:iCs/>
          <w:spacing w:val="-4"/>
          <w:sz w:val="28"/>
          <w:szCs w:val="28"/>
        </w:rPr>
        <w:t>,</w:t>
      </w:r>
      <w:r w:rsidR="00424B57" w:rsidRPr="00E8394F">
        <w:rPr>
          <w:iCs/>
          <w:spacing w:val="-4"/>
          <w:sz w:val="28"/>
          <w:szCs w:val="28"/>
        </w:rPr>
        <w:t>0</w:t>
      </w:r>
      <w:r w:rsidRPr="00E8394F">
        <w:rPr>
          <w:iCs/>
          <w:spacing w:val="-4"/>
          <w:sz w:val="28"/>
          <w:szCs w:val="28"/>
        </w:rPr>
        <w:t xml:space="preserve"> тыс. рублей – иные межбюджетные трансферты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w:t>
      </w:r>
      <w:r w:rsidRPr="00E8394F">
        <w:rPr>
          <w:iCs/>
          <w:spacing w:val="-4"/>
          <w:sz w:val="28"/>
          <w:szCs w:val="28"/>
        </w:rPr>
        <w:lastRenderedPageBreak/>
        <w:t>наказов избирателей депутатам Думы Ханты-Мансийского автономного округа – Югры - уведомлени</w:t>
      </w:r>
      <w:r w:rsidR="008F6643" w:rsidRPr="00E8394F">
        <w:rPr>
          <w:iCs/>
          <w:spacing w:val="-4"/>
          <w:sz w:val="28"/>
          <w:szCs w:val="28"/>
        </w:rPr>
        <w:t>я</w:t>
      </w:r>
      <w:r w:rsidRPr="00E8394F">
        <w:rPr>
          <w:iCs/>
          <w:spacing w:val="-4"/>
          <w:sz w:val="28"/>
          <w:szCs w:val="28"/>
        </w:rPr>
        <w:t xml:space="preserve"> Депа</w:t>
      </w:r>
      <w:r w:rsidR="008F6643" w:rsidRPr="00E8394F">
        <w:rPr>
          <w:iCs/>
          <w:spacing w:val="-4"/>
          <w:sz w:val="28"/>
          <w:szCs w:val="28"/>
        </w:rPr>
        <w:t xml:space="preserve">ртамента финансов ХМАО-Югры от </w:t>
      </w:r>
      <w:r w:rsidRPr="00E8394F">
        <w:rPr>
          <w:iCs/>
          <w:spacing w:val="-4"/>
          <w:sz w:val="28"/>
          <w:szCs w:val="28"/>
        </w:rPr>
        <w:t>2</w:t>
      </w:r>
      <w:r w:rsidR="008F6643" w:rsidRPr="00E8394F">
        <w:rPr>
          <w:iCs/>
          <w:spacing w:val="-4"/>
          <w:sz w:val="28"/>
          <w:szCs w:val="28"/>
        </w:rPr>
        <w:t>0</w:t>
      </w:r>
      <w:r w:rsidRPr="00E8394F">
        <w:rPr>
          <w:iCs/>
          <w:spacing w:val="-4"/>
          <w:sz w:val="28"/>
          <w:szCs w:val="28"/>
        </w:rPr>
        <w:t>.02.202</w:t>
      </w:r>
      <w:r w:rsidR="008F6643" w:rsidRPr="00E8394F">
        <w:rPr>
          <w:iCs/>
          <w:spacing w:val="-4"/>
          <w:sz w:val="28"/>
          <w:szCs w:val="28"/>
        </w:rPr>
        <w:t>5 № 370/02/</w:t>
      </w:r>
      <w:r w:rsidRPr="00E8394F">
        <w:rPr>
          <w:iCs/>
          <w:spacing w:val="-4"/>
          <w:sz w:val="28"/>
          <w:szCs w:val="28"/>
        </w:rPr>
        <w:t>1</w:t>
      </w:r>
      <w:r w:rsidR="008F6643" w:rsidRPr="00E8394F">
        <w:rPr>
          <w:iCs/>
          <w:spacing w:val="-4"/>
          <w:sz w:val="28"/>
          <w:szCs w:val="28"/>
        </w:rPr>
        <w:t xml:space="preserve">14, от 20.03.2025 № 370/03/130, </w:t>
      </w:r>
      <w:r w:rsidR="00022E48" w:rsidRPr="00E8394F">
        <w:rPr>
          <w:iCs/>
          <w:spacing w:val="-4"/>
          <w:sz w:val="28"/>
          <w:szCs w:val="28"/>
        </w:rPr>
        <w:t>от 18.04.2025 № 370/04/144</w:t>
      </w:r>
      <w:r w:rsidRPr="00E8394F">
        <w:rPr>
          <w:iCs/>
          <w:spacing w:val="-4"/>
          <w:sz w:val="28"/>
          <w:szCs w:val="28"/>
        </w:rPr>
        <w:t>.</w:t>
      </w:r>
    </w:p>
    <w:p w:rsidR="006A6236" w:rsidRPr="00E8394F" w:rsidRDefault="006177FE" w:rsidP="006177FE">
      <w:pPr>
        <w:autoSpaceDE w:val="0"/>
        <w:autoSpaceDN w:val="0"/>
        <w:adjustRightInd w:val="0"/>
        <w:spacing w:line="360" w:lineRule="auto"/>
        <w:ind w:firstLine="708"/>
        <w:jc w:val="both"/>
        <w:rPr>
          <w:iCs/>
          <w:spacing w:val="-4"/>
          <w:sz w:val="28"/>
          <w:szCs w:val="28"/>
        </w:rPr>
      </w:pPr>
      <w:r w:rsidRPr="00E8394F">
        <w:rPr>
          <w:iCs/>
          <w:spacing w:val="-4"/>
          <w:sz w:val="28"/>
          <w:szCs w:val="28"/>
        </w:rPr>
        <w:t xml:space="preserve">(+) 79 052,4 тыс. рублей – иные межбюджетные трансферты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 - уведомление Департамента финансов ХМАО-Югры от </w:t>
      </w:r>
      <w:r w:rsidR="00F14846" w:rsidRPr="00E8394F">
        <w:rPr>
          <w:iCs/>
          <w:spacing w:val="-4"/>
          <w:sz w:val="28"/>
          <w:szCs w:val="28"/>
        </w:rPr>
        <w:t>1</w:t>
      </w:r>
      <w:r w:rsidRPr="00E8394F">
        <w:rPr>
          <w:iCs/>
          <w:spacing w:val="-4"/>
          <w:sz w:val="28"/>
          <w:szCs w:val="28"/>
        </w:rPr>
        <w:t>0.0</w:t>
      </w:r>
      <w:r w:rsidR="00F14846" w:rsidRPr="00E8394F">
        <w:rPr>
          <w:iCs/>
          <w:spacing w:val="-4"/>
          <w:sz w:val="28"/>
          <w:szCs w:val="28"/>
        </w:rPr>
        <w:t>3</w:t>
      </w:r>
      <w:r w:rsidRPr="00E8394F">
        <w:rPr>
          <w:iCs/>
          <w:spacing w:val="-4"/>
          <w:sz w:val="28"/>
          <w:szCs w:val="28"/>
        </w:rPr>
        <w:t xml:space="preserve">.2025 № </w:t>
      </w:r>
      <w:r w:rsidR="00F14846" w:rsidRPr="00E8394F">
        <w:rPr>
          <w:iCs/>
          <w:spacing w:val="-4"/>
          <w:sz w:val="28"/>
          <w:szCs w:val="28"/>
        </w:rPr>
        <w:t>48</w:t>
      </w:r>
      <w:r w:rsidRPr="00E8394F">
        <w:rPr>
          <w:iCs/>
          <w:spacing w:val="-4"/>
          <w:sz w:val="28"/>
          <w:szCs w:val="28"/>
        </w:rPr>
        <w:t>0/0</w:t>
      </w:r>
      <w:r w:rsidR="00F14846" w:rsidRPr="00E8394F">
        <w:rPr>
          <w:iCs/>
          <w:spacing w:val="-4"/>
          <w:sz w:val="28"/>
          <w:szCs w:val="28"/>
        </w:rPr>
        <w:t>3</w:t>
      </w:r>
      <w:r w:rsidRPr="00E8394F">
        <w:rPr>
          <w:iCs/>
          <w:spacing w:val="-4"/>
          <w:sz w:val="28"/>
          <w:szCs w:val="28"/>
        </w:rPr>
        <w:t>/</w:t>
      </w:r>
      <w:r w:rsidR="00F14846" w:rsidRPr="00E8394F">
        <w:rPr>
          <w:iCs/>
          <w:spacing w:val="-4"/>
          <w:sz w:val="28"/>
          <w:szCs w:val="28"/>
        </w:rPr>
        <w:t>227</w:t>
      </w:r>
      <w:r w:rsidRPr="00E8394F">
        <w:rPr>
          <w:iCs/>
          <w:spacing w:val="-4"/>
          <w:sz w:val="28"/>
          <w:szCs w:val="28"/>
        </w:rPr>
        <w:t>.</w:t>
      </w:r>
      <w:r w:rsidR="006A6236" w:rsidRPr="00E8394F">
        <w:rPr>
          <w:iCs/>
          <w:spacing w:val="-4"/>
          <w:sz w:val="28"/>
          <w:szCs w:val="28"/>
        </w:rPr>
        <w:t xml:space="preserve"> Средства направлены на </w:t>
      </w:r>
      <w:r w:rsidR="006A6236" w:rsidRPr="00E8394F">
        <w:rPr>
          <w:rFonts w:eastAsiaTheme="minorHAnsi"/>
          <w:sz w:val="28"/>
          <w:szCs w:val="28"/>
          <w:lang w:eastAsia="en-US"/>
        </w:rPr>
        <w:t>оплату задолженности организаций коммунального комплекса за потребленные топливно-энергетические ресурсы в соответствии с постановление</w:t>
      </w:r>
      <w:r w:rsidR="00F14846" w:rsidRPr="00E8394F">
        <w:rPr>
          <w:rFonts w:eastAsiaTheme="minorHAnsi"/>
          <w:sz w:val="28"/>
          <w:szCs w:val="28"/>
          <w:lang w:eastAsia="en-US"/>
        </w:rPr>
        <w:t xml:space="preserve">м Правительства ХМАО - Югры от </w:t>
      </w:r>
      <w:r w:rsidR="006A6236" w:rsidRPr="00E8394F">
        <w:rPr>
          <w:rFonts w:eastAsiaTheme="minorHAnsi"/>
          <w:sz w:val="28"/>
          <w:szCs w:val="28"/>
          <w:lang w:eastAsia="en-US"/>
        </w:rPr>
        <w:t>0</w:t>
      </w:r>
      <w:r w:rsidR="00F14846" w:rsidRPr="00E8394F">
        <w:rPr>
          <w:rFonts w:eastAsiaTheme="minorHAnsi"/>
          <w:sz w:val="28"/>
          <w:szCs w:val="28"/>
          <w:lang w:eastAsia="en-US"/>
        </w:rPr>
        <w:t>7.03</w:t>
      </w:r>
      <w:r w:rsidR="006A6236" w:rsidRPr="00E8394F">
        <w:rPr>
          <w:rFonts w:eastAsiaTheme="minorHAnsi"/>
          <w:sz w:val="28"/>
          <w:szCs w:val="28"/>
          <w:lang w:eastAsia="en-US"/>
        </w:rPr>
        <w:t>.202</w:t>
      </w:r>
      <w:r w:rsidR="00F14846" w:rsidRPr="00E8394F">
        <w:rPr>
          <w:rFonts w:eastAsiaTheme="minorHAnsi"/>
          <w:sz w:val="28"/>
          <w:szCs w:val="28"/>
          <w:lang w:eastAsia="en-US"/>
        </w:rPr>
        <w:t>5</w:t>
      </w:r>
      <w:r w:rsidR="006A6236" w:rsidRPr="00E8394F">
        <w:rPr>
          <w:rFonts w:eastAsiaTheme="minorHAnsi"/>
          <w:sz w:val="28"/>
          <w:szCs w:val="28"/>
          <w:lang w:eastAsia="en-US"/>
        </w:rPr>
        <w:t xml:space="preserve"> </w:t>
      </w:r>
      <w:r w:rsidR="00F14846" w:rsidRPr="00E8394F">
        <w:rPr>
          <w:rFonts w:eastAsiaTheme="minorHAnsi"/>
          <w:sz w:val="28"/>
          <w:szCs w:val="28"/>
          <w:lang w:eastAsia="en-US"/>
        </w:rPr>
        <w:t>№</w:t>
      </w:r>
      <w:r w:rsidR="006A6236" w:rsidRPr="00E8394F">
        <w:rPr>
          <w:rFonts w:eastAsiaTheme="minorHAnsi"/>
          <w:sz w:val="28"/>
          <w:szCs w:val="28"/>
          <w:lang w:eastAsia="en-US"/>
        </w:rPr>
        <w:t xml:space="preserve"> </w:t>
      </w:r>
      <w:r w:rsidR="00F14846" w:rsidRPr="00E8394F">
        <w:rPr>
          <w:rFonts w:eastAsiaTheme="minorHAnsi"/>
          <w:sz w:val="28"/>
          <w:szCs w:val="28"/>
          <w:lang w:eastAsia="en-US"/>
        </w:rPr>
        <w:t>86</w:t>
      </w:r>
      <w:r w:rsidR="006A6236" w:rsidRPr="00E8394F">
        <w:rPr>
          <w:rFonts w:eastAsiaTheme="minorHAnsi"/>
          <w:sz w:val="28"/>
          <w:szCs w:val="28"/>
          <w:lang w:eastAsia="en-US"/>
        </w:rPr>
        <w:t>-п «О выделении бюджетных ассигнований из резервного фонда Правительства Ханты-Мансийского автономного округа – Югры»</w:t>
      </w:r>
      <w:r w:rsidR="006A6236" w:rsidRPr="00E8394F">
        <w:rPr>
          <w:iCs/>
          <w:spacing w:val="-4"/>
          <w:sz w:val="28"/>
          <w:szCs w:val="28"/>
        </w:rPr>
        <w:t>;</w:t>
      </w:r>
    </w:p>
    <w:p w:rsidR="008822A4" w:rsidRPr="00E8394F" w:rsidRDefault="008822A4" w:rsidP="008822A4">
      <w:pPr>
        <w:spacing w:line="360" w:lineRule="auto"/>
        <w:ind w:firstLine="708"/>
        <w:jc w:val="both"/>
        <w:rPr>
          <w:iCs/>
          <w:spacing w:val="-4"/>
          <w:sz w:val="28"/>
          <w:szCs w:val="28"/>
        </w:rPr>
      </w:pPr>
      <w:r w:rsidRPr="00E8394F">
        <w:rPr>
          <w:iCs/>
          <w:spacing w:val="-4"/>
          <w:sz w:val="28"/>
          <w:szCs w:val="28"/>
        </w:rPr>
        <w:t>(</w:t>
      </w:r>
      <w:r w:rsidR="003D6BA0" w:rsidRPr="00E8394F">
        <w:rPr>
          <w:iCs/>
          <w:spacing w:val="-4"/>
          <w:sz w:val="28"/>
          <w:szCs w:val="28"/>
        </w:rPr>
        <w:t>+</w:t>
      </w:r>
      <w:r w:rsidRPr="00E8394F">
        <w:rPr>
          <w:iCs/>
          <w:spacing w:val="-4"/>
          <w:sz w:val="28"/>
          <w:szCs w:val="28"/>
        </w:rPr>
        <w:t xml:space="preserve">) </w:t>
      </w:r>
      <w:r w:rsidR="003D6BA0" w:rsidRPr="00E8394F">
        <w:rPr>
          <w:iCs/>
          <w:spacing w:val="-4"/>
          <w:sz w:val="28"/>
          <w:szCs w:val="28"/>
        </w:rPr>
        <w:t>1 795</w:t>
      </w:r>
      <w:r w:rsidRPr="00E8394F">
        <w:rPr>
          <w:iCs/>
          <w:spacing w:val="-4"/>
          <w:sz w:val="28"/>
          <w:szCs w:val="28"/>
        </w:rPr>
        <w:t>,</w:t>
      </w:r>
      <w:r w:rsidR="003D6BA0" w:rsidRPr="00E8394F">
        <w:rPr>
          <w:iCs/>
          <w:spacing w:val="-4"/>
          <w:sz w:val="28"/>
          <w:szCs w:val="28"/>
        </w:rPr>
        <w:t>0</w:t>
      </w:r>
      <w:r w:rsidRPr="00E8394F">
        <w:rPr>
          <w:iCs/>
          <w:spacing w:val="-4"/>
          <w:sz w:val="28"/>
          <w:szCs w:val="28"/>
        </w:rPr>
        <w:t xml:space="preserve"> тыс. рублей - </w:t>
      </w:r>
      <w:r w:rsidR="00F12637" w:rsidRPr="00E8394F">
        <w:rPr>
          <w:iCs/>
          <w:spacing w:val="-4"/>
          <w:sz w:val="28"/>
          <w:szCs w:val="28"/>
        </w:rPr>
        <w:t>на организацию мероприятий при осуществлении деятельности по обращению с животными без владельцев</w:t>
      </w:r>
      <w:r w:rsidRPr="00E8394F">
        <w:rPr>
          <w:iCs/>
          <w:spacing w:val="-4"/>
          <w:sz w:val="28"/>
          <w:szCs w:val="28"/>
        </w:rPr>
        <w:t xml:space="preserve"> - уведомление Депа</w:t>
      </w:r>
      <w:r w:rsidR="00C1464D" w:rsidRPr="00E8394F">
        <w:rPr>
          <w:iCs/>
          <w:spacing w:val="-4"/>
          <w:sz w:val="28"/>
          <w:szCs w:val="28"/>
        </w:rPr>
        <w:t>ртамента финансов ХМАО-Югры от 01.04</w:t>
      </w:r>
      <w:r w:rsidRPr="00E8394F">
        <w:rPr>
          <w:iCs/>
          <w:spacing w:val="-4"/>
          <w:sz w:val="28"/>
          <w:szCs w:val="28"/>
        </w:rPr>
        <w:t>.202</w:t>
      </w:r>
      <w:r w:rsidR="00C1464D" w:rsidRPr="00E8394F">
        <w:rPr>
          <w:iCs/>
          <w:spacing w:val="-4"/>
          <w:sz w:val="28"/>
          <w:szCs w:val="28"/>
        </w:rPr>
        <w:t>5</w:t>
      </w:r>
      <w:r w:rsidRPr="00E8394F">
        <w:rPr>
          <w:iCs/>
          <w:spacing w:val="-4"/>
          <w:sz w:val="28"/>
          <w:szCs w:val="28"/>
        </w:rPr>
        <w:t xml:space="preserve"> № </w:t>
      </w:r>
      <w:r w:rsidR="00C1464D" w:rsidRPr="00E8394F">
        <w:rPr>
          <w:iCs/>
          <w:spacing w:val="-4"/>
          <w:sz w:val="28"/>
          <w:szCs w:val="28"/>
        </w:rPr>
        <w:t>630/04</w:t>
      </w:r>
      <w:r w:rsidRPr="00E8394F">
        <w:rPr>
          <w:iCs/>
          <w:spacing w:val="-4"/>
          <w:sz w:val="28"/>
          <w:szCs w:val="28"/>
        </w:rPr>
        <w:t>/</w:t>
      </w:r>
      <w:r w:rsidR="00C1464D" w:rsidRPr="00E8394F">
        <w:rPr>
          <w:iCs/>
          <w:spacing w:val="-4"/>
          <w:sz w:val="28"/>
          <w:szCs w:val="28"/>
        </w:rPr>
        <w:t>39</w:t>
      </w:r>
      <w:r w:rsidRPr="00E8394F">
        <w:rPr>
          <w:iCs/>
          <w:spacing w:val="-4"/>
          <w:sz w:val="28"/>
          <w:szCs w:val="28"/>
        </w:rPr>
        <w:t>;</w:t>
      </w:r>
    </w:p>
    <w:p w:rsidR="00D55203" w:rsidRPr="00E8394F" w:rsidRDefault="0039770A" w:rsidP="001E74DA">
      <w:pPr>
        <w:autoSpaceDE w:val="0"/>
        <w:autoSpaceDN w:val="0"/>
        <w:adjustRightInd w:val="0"/>
        <w:spacing w:line="360" w:lineRule="auto"/>
        <w:ind w:firstLine="708"/>
        <w:jc w:val="both"/>
        <w:rPr>
          <w:iCs/>
          <w:spacing w:val="-4"/>
          <w:sz w:val="28"/>
          <w:szCs w:val="28"/>
        </w:rPr>
      </w:pPr>
      <w:r w:rsidRPr="00E8394F">
        <w:rPr>
          <w:iCs/>
          <w:spacing w:val="-4"/>
          <w:sz w:val="28"/>
          <w:szCs w:val="28"/>
        </w:rPr>
        <w:t xml:space="preserve"> (+) </w:t>
      </w:r>
      <w:r w:rsidR="00A2188F" w:rsidRPr="00E8394F">
        <w:rPr>
          <w:iCs/>
          <w:spacing w:val="-4"/>
          <w:sz w:val="28"/>
          <w:szCs w:val="28"/>
        </w:rPr>
        <w:t>1</w:t>
      </w:r>
      <w:r w:rsidR="00934AC2" w:rsidRPr="00E8394F">
        <w:rPr>
          <w:iCs/>
          <w:spacing w:val="-4"/>
          <w:sz w:val="28"/>
          <w:szCs w:val="28"/>
        </w:rPr>
        <w:t> </w:t>
      </w:r>
      <w:r w:rsidR="008D21A0" w:rsidRPr="00E8394F">
        <w:rPr>
          <w:iCs/>
          <w:spacing w:val="-4"/>
          <w:sz w:val="28"/>
          <w:szCs w:val="28"/>
        </w:rPr>
        <w:t xml:space="preserve">925,3 </w:t>
      </w:r>
      <w:r w:rsidRPr="00E8394F">
        <w:rPr>
          <w:iCs/>
          <w:spacing w:val="-4"/>
          <w:sz w:val="28"/>
          <w:szCs w:val="28"/>
        </w:rPr>
        <w:t>тыс. рублей – прочие межбюджетные трансферты, передаваемые бюджетам городских округов - уведомлени</w:t>
      </w:r>
      <w:r w:rsidR="00FE692E" w:rsidRPr="00E8394F">
        <w:rPr>
          <w:iCs/>
          <w:spacing w:val="-4"/>
          <w:sz w:val="28"/>
          <w:szCs w:val="28"/>
        </w:rPr>
        <w:t>я</w:t>
      </w:r>
      <w:r w:rsidRPr="00E8394F">
        <w:rPr>
          <w:iCs/>
          <w:spacing w:val="-4"/>
          <w:sz w:val="28"/>
          <w:szCs w:val="28"/>
        </w:rPr>
        <w:t xml:space="preserve"> Депа</w:t>
      </w:r>
      <w:r w:rsidR="00FE692E" w:rsidRPr="00E8394F">
        <w:rPr>
          <w:iCs/>
          <w:spacing w:val="-4"/>
          <w:sz w:val="28"/>
          <w:szCs w:val="28"/>
        </w:rPr>
        <w:t>ртамента финансов ХМАО-Югры от 18</w:t>
      </w:r>
      <w:r w:rsidRPr="00E8394F">
        <w:rPr>
          <w:iCs/>
          <w:spacing w:val="-4"/>
          <w:sz w:val="28"/>
          <w:szCs w:val="28"/>
        </w:rPr>
        <w:t>.0</w:t>
      </w:r>
      <w:r w:rsidR="00FE692E" w:rsidRPr="00E8394F">
        <w:rPr>
          <w:iCs/>
          <w:spacing w:val="-4"/>
          <w:sz w:val="28"/>
          <w:szCs w:val="28"/>
        </w:rPr>
        <w:t>2</w:t>
      </w:r>
      <w:r w:rsidRPr="00E8394F">
        <w:rPr>
          <w:iCs/>
          <w:spacing w:val="-4"/>
          <w:sz w:val="28"/>
          <w:szCs w:val="28"/>
        </w:rPr>
        <w:t>.202</w:t>
      </w:r>
      <w:r w:rsidR="00FE692E" w:rsidRPr="00E8394F">
        <w:rPr>
          <w:iCs/>
          <w:spacing w:val="-4"/>
          <w:sz w:val="28"/>
          <w:szCs w:val="28"/>
        </w:rPr>
        <w:t>5</w:t>
      </w:r>
      <w:r w:rsidRPr="00E8394F">
        <w:rPr>
          <w:iCs/>
          <w:spacing w:val="-4"/>
          <w:sz w:val="28"/>
          <w:szCs w:val="28"/>
        </w:rPr>
        <w:t xml:space="preserve"> № 2</w:t>
      </w:r>
      <w:r w:rsidR="00FE692E" w:rsidRPr="00E8394F">
        <w:rPr>
          <w:iCs/>
          <w:spacing w:val="-4"/>
          <w:sz w:val="28"/>
          <w:szCs w:val="28"/>
        </w:rPr>
        <w:t>70</w:t>
      </w:r>
      <w:r w:rsidRPr="00E8394F">
        <w:rPr>
          <w:iCs/>
          <w:spacing w:val="-4"/>
          <w:sz w:val="28"/>
          <w:szCs w:val="28"/>
        </w:rPr>
        <w:t>/0</w:t>
      </w:r>
      <w:r w:rsidR="00FE692E" w:rsidRPr="00E8394F">
        <w:rPr>
          <w:iCs/>
          <w:spacing w:val="-4"/>
          <w:sz w:val="28"/>
          <w:szCs w:val="28"/>
        </w:rPr>
        <w:t>2</w:t>
      </w:r>
      <w:r w:rsidRPr="00E8394F">
        <w:rPr>
          <w:iCs/>
          <w:spacing w:val="-4"/>
          <w:sz w:val="28"/>
          <w:szCs w:val="28"/>
        </w:rPr>
        <w:t>/</w:t>
      </w:r>
      <w:r w:rsidR="00FE692E" w:rsidRPr="00E8394F">
        <w:rPr>
          <w:iCs/>
          <w:spacing w:val="-4"/>
          <w:sz w:val="28"/>
          <w:szCs w:val="28"/>
        </w:rPr>
        <w:t>109</w:t>
      </w:r>
      <w:r w:rsidR="00934AC2" w:rsidRPr="00E8394F">
        <w:rPr>
          <w:iCs/>
          <w:spacing w:val="-4"/>
          <w:sz w:val="28"/>
          <w:szCs w:val="28"/>
        </w:rPr>
        <w:t>, от</w:t>
      </w:r>
      <w:r w:rsidR="00A2188F" w:rsidRPr="00E8394F">
        <w:rPr>
          <w:iCs/>
          <w:spacing w:val="-4"/>
          <w:sz w:val="28"/>
          <w:szCs w:val="28"/>
        </w:rPr>
        <w:t xml:space="preserve"> </w:t>
      </w:r>
      <w:r w:rsidR="008A081D" w:rsidRPr="00E8394F">
        <w:rPr>
          <w:iCs/>
          <w:spacing w:val="-4"/>
          <w:sz w:val="28"/>
          <w:szCs w:val="28"/>
        </w:rPr>
        <w:t>2</w:t>
      </w:r>
      <w:r w:rsidR="00A2188F" w:rsidRPr="00E8394F">
        <w:rPr>
          <w:iCs/>
          <w:spacing w:val="-4"/>
          <w:sz w:val="28"/>
          <w:szCs w:val="28"/>
        </w:rPr>
        <w:t>0.0</w:t>
      </w:r>
      <w:r w:rsidR="008A081D" w:rsidRPr="00E8394F">
        <w:rPr>
          <w:iCs/>
          <w:spacing w:val="-4"/>
          <w:sz w:val="28"/>
          <w:szCs w:val="28"/>
        </w:rPr>
        <w:t>2</w:t>
      </w:r>
      <w:r w:rsidR="00A2188F" w:rsidRPr="00E8394F">
        <w:rPr>
          <w:iCs/>
          <w:spacing w:val="-4"/>
          <w:sz w:val="28"/>
          <w:szCs w:val="28"/>
        </w:rPr>
        <w:t>.202</w:t>
      </w:r>
      <w:r w:rsidR="008A081D" w:rsidRPr="00E8394F">
        <w:rPr>
          <w:iCs/>
          <w:spacing w:val="-4"/>
          <w:sz w:val="28"/>
          <w:szCs w:val="28"/>
        </w:rPr>
        <w:t>5</w:t>
      </w:r>
      <w:r w:rsidR="00A2188F" w:rsidRPr="00E8394F">
        <w:rPr>
          <w:iCs/>
          <w:spacing w:val="-4"/>
          <w:sz w:val="28"/>
          <w:szCs w:val="28"/>
        </w:rPr>
        <w:t xml:space="preserve"> № </w:t>
      </w:r>
      <w:r w:rsidR="008A081D" w:rsidRPr="00E8394F">
        <w:rPr>
          <w:iCs/>
          <w:spacing w:val="-4"/>
          <w:sz w:val="28"/>
          <w:szCs w:val="28"/>
        </w:rPr>
        <w:t>230</w:t>
      </w:r>
      <w:r w:rsidR="00A2188F" w:rsidRPr="00E8394F">
        <w:rPr>
          <w:iCs/>
          <w:spacing w:val="-4"/>
          <w:sz w:val="28"/>
          <w:szCs w:val="28"/>
        </w:rPr>
        <w:t>/0</w:t>
      </w:r>
      <w:r w:rsidR="008A081D" w:rsidRPr="00E8394F">
        <w:rPr>
          <w:iCs/>
          <w:spacing w:val="-4"/>
          <w:sz w:val="28"/>
          <w:szCs w:val="28"/>
        </w:rPr>
        <w:t>2</w:t>
      </w:r>
      <w:r w:rsidR="00A2188F" w:rsidRPr="00E8394F">
        <w:rPr>
          <w:iCs/>
          <w:spacing w:val="-4"/>
          <w:sz w:val="28"/>
          <w:szCs w:val="28"/>
        </w:rPr>
        <w:t>/</w:t>
      </w:r>
      <w:r w:rsidR="008A081D" w:rsidRPr="00E8394F">
        <w:rPr>
          <w:iCs/>
          <w:spacing w:val="-4"/>
          <w:sz w:val="28"/>
          <w:szCs w:val="28"/>
        </w:rPr>
        <w:t>296</w:t>
      </w:r>
      <w:r w:rsidR="00934AC2" w:rsidRPr="00E8394F">
        <w:rPr>
          <w:iCs/>
          <w:spacing w:val="-4"/>
          <w:sz w:val="28"/>
          <w:szCs w:val="28"/>
        </w:rPr>
        <w:t>, от 2</w:t>
      </w:r>
      <w:r w:rsidR="008A081D" w:rsidRPr="00E8394F">
        <w:rPr>
          <w:iCs/>
          <w:spacing w:val="-4"/>
          <w:sz w:val="28"/>
          <w:szCs w:val="28"/>
        </w:rPr>
        <w:t>0</w:t>
      </w:r>
      <w:r w:rsidR="00934AC2" w:rsidRPr="00E8394F">
        <w:rPr>
          <w:iCs/>
          <w:spacing w:val="-4"/>
          <w:sz w:val="28"/>
          <w:szCs w:val="28"/>
        </w:rPr>
        <w:t>.0</w:t>
      </w:r>
      <w:r w:rsidR="008A081D" w:rsidRPr="00E8394F">
        <w:rPr>
          <w:iCs/>
          <w:spacing w:val="-4"/>
          <w:sz w:val="28"/>
          <w:szCs w:val="28"/>
        </w:rPr>
        <w:t>2</w:t>
      </w:r>
      <w:r w:rsidR="00934AC2" w:rsidRPr="00E8394F">
        <w:rPr>
          <w:iCs/>
          <w:spacing w:val="-4"/>
          <w:sz w:val="28"/>
          <w:szCs w:val="28"/>
        </w:rPr>
        <w:t>.202</w:t>
      </w:r>
      <w:r w:rsidR="008A081D" w:rsidRPr="00E8394F">
        <w:rPr>
          <w:iCs/>
          <w:spacing w:val="-4"/>
          <w:sz w:val="28"/>
          <w:szCs w:val="28"/>
        </w:rPr>
        <w:t>5</w:t>
      </w:r>
      <w:r w:rsidR="00934AC2" w:rsidRPr="00E8394F">
        <w:rPr>
          <w:iCs/>
          <w:spacing w:val="-4"/>
          <w:sz w:val="28"/>
          <w:szCs w:val="28"/>
        </w:rPr>
        <w:t xml:space="preserve"> № 2</w:t>
      </w:r>
      <w:r w:rsidR="008A081D" w:rsidRPr="00E8394F">
        <w:rPr>
          <w:iCs/>
          <w:spacing w:val="-4"/>
          <w:sz w:val="28"/>
          <w:szCs w:val="28"/>
        </w:rPr>
        <w:t>3</w:t>
      </w:r>
      <w:r w:rsidR="00934AC2" w:rsidRPr="00E8394F">
        <w:rPr>
          <w:iCs/>
          <w:spacing w:val="-4"/>
          <w:sz w:val="28"/>
          <w:szCs w:val="28"/>
        </w:rPr>
        <w:t>0/0</w:t>
      </w:r>
      <w:r w:rsidR="008A081D" w:rsidRPr="00E8394F">
        <w:rPr>
          <w:iCs/>
          <w:spacing w:val="-4"/>
          <w:sz w:val="28"/>
          <w:szCs w:val="28"/>
        </w:rPr>
        <w:t>2</w:t>
      </w:r>
      <w:r w:rsidR="00934AC2" w:rsidRPr="00E8394F">
        <w:rPr>
          <w:iCs/>
          <w:spacing w:val="-4"/>
          <w:sz w:val="28"/>
          <w:szCs w:val="28"/>
        </w:rPr>
        <w:t>/</w:t>
      </w:r>
      <w:r w:rsidR="008A081D" w:rsidRPr="00E8394F">
        <w:rPr>
          <w:iCs/>
          <w:spacing w:val="-4"/>
          <w:sz w:val="28"/>
          <w:szCs w:val="28"/>
        </w:rPr>
        <w:t>284</w:t>
      </w:r>
      <w:r w:rsidR="00D36E12" w:rsidRPr="00E8394F">
        <w:rPr>
          <w:iCs/>
          <w:spacing w:val="-4"/>
          <w:sz w:val="28"/>
          <w:szCs w:val="28"/>
        </w:rPr>
        <w:t xml:space="preserve">, от 23.04.2025 № 230/04/309, </w:t>
      </w:r>
      <w:r w:rsidR="004B68B9" w:rsidRPr="00E8394F">
        <w:rPr>
          <w:iCs/>
          <w:spacing w:val="-4"/>
          <w:sz w:val="28"/>
          <w:szCs w:val="28"/>
        </w:rPr>
        <w:t>от 25.04.2025 № 240/04/172</w:t>
      </w:r>
      <w:r w:rsidR="00A2188F" w:rsidRPr="00E8394F">
        <w:rPr>
          <w:iCs/>
          <w:spacing w:val="-4"/>
          <w:sz w:val="28"/>
          <w:szCs w:val="28"/>
        </w:rPr>
        <w:t xml:space="preserve"> - </w:t>
      </w:r>
      <w:r w:rsidR="009A090F" w:rsidRPr="00E8394F">
        <w:rPr>
          <w:iCs/>
          <w:spacing w:val="-4"/>
          <w:sz w:val="28"/>
          <w:szCs w:val="28"/>
        </w:rPr>
        <w:t xml:space="preserve">направлены на </w:t>
      </w:r>
      <w:r w:rsidR="00F9326E" w:rsidRPr="00E8394F">
        <w:rPr>
          <w:iCs/>
          <w:spacing w:val="-4"/>
          <w:sz w:val="28"/>
          <w:szCs w:val="28"/>
        </w:rPr>
        <w:t xml:space="preserve">реализацию наказов избирателей депутатам Думы Ханты-Мансийского автономного округа </w:t>
      </w:r>
      <w:r w:rsidR="00612496" w:rsidRPr="00E8394F">
        <w:rPr>
          <w:iCs/>
          <w:spacing w:val="-4"/>
          <w:sz w:val="28"/>
          <w:szCs w:val="28"/>
        </w:rPr>
        <w:t>–</w:t>
      </w:r>
      <w:r w:rsidR="00F9326E" w:rsidRPr="00E8394F">
        <w:rPr>
          <w:iCs/>
          <w:spacing w:val="-4"/>
          <w:sz w:val="28"/>
          <w:szCs w:val="28"/>
        </w:rPr>
        <w:t xml:space="preserve"> Югры</w:t>
      </w:r>
      <w:r w:rsidR="00612496" w:rsidRPr="00E8394F">
        <w:rPr>
          <w:iCs/>
          <w:spacing w:val="-4"/>
          <w:sz w:val="28"/>
          <w:szCs w:val="28"/>
        </w:rPr>
        <w:t>, из них</w:t>
      </w:r>
      <w:r w:rsidR="00D55203" w:rsidRPr="00E8394F">
        <w:rPr>
          <w:iCs/>
          <w:spacing w:val="-4"/>
          <w:sz w:val="28"/>
          <w:szCs w:val="28"/>
        </w:rPr>
        <w:t>:</w:t>
      </w:r>
    </w:p>
    <w:p w:rsidR="000917CD" w:rsidRPr="00E8394F" w:rsidRDefault="00D55203" w:rsidP="00654071">
      <w:pPr>
        <w:autoSpaceDE w:val="0"/>
        <w:autoSpaceDN w:val="0"/>
        <w:adjustRightInd w:val="0"/>
        <w:spacing w:line="360" w:lineRule="auto"/>
        <w:jc w:val="both"/>
        <w:rPr>
          <w:rFonts w:eastAsiaTheme="minorHAnsi"/>
          <w:sz w:val="28"/>
          <w:szCs w:val="28"/>
          <w:lang w:eastAsia="en-US"/>
        </w:rPr>
      </w:pPr>
      <w:r w:rsidRPr="00E8394F">
        <w:rPr>
          <w:iCs/>
          <w:spacing w:val="-4"/>
          <w:sz w:val="28"/>
          <w:szCs w:val="28"/>
        </w:rPr>
        <w:t xml:space="preserve">- </w:t>
      </w:r>
      <w:r w:rsidR="00612496" w:rsidRPr="00E8394F">
        <w:rPr>
          <w:iCs/>
          <w:spacing w:val="-4"/>
          <w:sz w:val="28"/>
          <w:szCs w:val="28"/>
        </w:rPr>
        <w:t xml:space="preserve"> от депутата </w:t>
      </w:r>
      <w:proofErr w:type="spellStart"/>
      <w:r w:rsidR="00612496" w:rsidRPr="00E8394F">
        <w:rPr>
          <w:iCs/>
          <w:spacing w:val="-4"/>
          <w:sz w:val="28"/>
          <w:szCs w:val="28"/>
        </w:rPr>
        <w:t>Елишева</w:t>
      </w:r>
      <w:proofErr w:type="spellEnd"/>
      <w:r w:rsidR="00612496" w:rsidRPr="00E8394F">
        <w:rPr>
          <w:iCs/>
          <w:spacing w:val="-4"/>
          <w:sz w:val="28"/>
          <w:szCs w:val="28"/>
        </w:rPr>
        <w:t xml:space="preserve"> С</w:t>
      </w:r>
      <w:r w:rsidR="0003269C" w:rsidRPr="00E8394F">
        <w:rPr>
          <w:iCs/>
          <w:spacing w:val="-4"/>
          <w:sz w:val="28"/>
          <w:szCs w:val="28"/>
        </w:rPr>
        <w:t xml:space="preserve">.Е. поступило </w:t>
      </w:r>
      <w:r w:rsidR="00510CFB" w:rsidRPr="00E8394F">
        <w:rPr>
          <w:iCs/>
          <w:spacing w:val="-4"/>
          <w:sz w:val="28"/>
          <w:szCs w:val="28"/>
        </w:rPr>
        <w:t>4</w:t>
      </w:r>
      <w:r w:rsidR="00101A94" w:rsidRPr="00E8394F">
        <w:rPr>
          <w:iCs/>
          <w:spacing w:val="-4"/>
          <w:sz w:val="28"/>
          <w:szCs w:val="28"/>
        </w:rPr>
        <w:t>00</w:t>
      </w:r>
      <w:r w:rsidR="0003269C" w:rsidRPr="00E8394F">
        <w:rPr>
          <w:iCs/>
          <w:spacing w:val="-4"/>
          <w:sz w:val="28"/>
          <w:szCs w:val="28"/>
        </w:rPr>
        <w:t>,</w:t>
      </w:r>
      <w:r w:rsidR="00101A94" w:rsidRPr="00E8394F">
        <w:rPr>
          <w:iCs/>
          <w:spacing w:val="-4"/>
          <w:sz w:val="28"/>
          <w:szCs w:val="28"/>
        </w:rPr>
        <w:t>0</w:t>
      </w:r>
      <w:r w:rsidR="0003269C" w:rsidRPr="00E8394F">
        <w:rPr>
          <w:iCs/>
          <w:spacing w:val="-4"/>
          <w:sz w:val="28"/>
          <w:szCs w:val="28"/>
        </w:rPr>
        <w:t xml:space="preserve"> тыс. рублей, в том числе: </w:t>
      </w:r>
      <w:r w:rsidR="00612496" w:rsidRPr="00E8394F">
        <w:rPr>
          <w:iCs/>
          <w:spacing w:val="-4"/>
          <w:sz w:val="28"/>
          <w:szCs w:val="28"/>
        </w:rPr>
        <w:t xml:space="preserve">на </w:t>
      </w:r>
      <w:r w:rsidR="00E436DD" w:rsidRPr="00E8394F">
        <w:rPr>
          <w:iCs/>
          <w:spacing w:val="-4"/>
          <w:sz w:val="28"/>
          <w:szCs w:val="28"/>
        </w:rPr>
        <w:t xml:space="preserve">МБОУ СОШ </w:t>
      </w:r>
      <w:r w:rsidR="00101A94" w:rsidRPr="00E8394F">
        <w:rPr>
          <w:rFonts w:eastAsiaTheme="minorHAnsi"/>
          <w:sz w:val="28"/>
          <w:szCs w:val="28"/>
          <w:lang w:eastAsia="en-US"/>
        </w:rPr>
        <w:t>№ 1</w:t>
      </w:r>
      <w:r w:rsidRPr="00E8394F">
        <w:rPr>
          <w:rFonts w:eastAsiaTheme="minorHAnsi"/>
          <w:sz w:val="28"/>
          <w:szCs w:val="28"/>
          <w:lang w:eastAsia="en-US"/>
        </w:rPr>
        <w:t xml:space="preserve"> в сумме </w:t>
      </w:r>
      <w:r w:rsidR="00403F5E" w:rsidRPr="00E8394F">
        <w:rPr>
          <w:rFonts w:eastAsiaTheme="minorHAnsi"/>
          <w:sz w:val="28"/>
          <w:szCs w:val="28"/>
          <w:lang w:eastAsia="en-US"/>
        </w:rPr>
        <w:t>1</w:t>
      </w:r>
      <w:r w:rsidRPr="00E8394F">
        <w:rPr>
          <w:rFonts w:eastAsiaTheme="minorHAnsi"/>
          <w:sz w:val="28"/>
          <w:szCs w:val="28"/>
          <w:lang w:eastAsia="en-US"/>
        </w:rPr>
        <w:t>00,0 тыс. рублей</w:t>
      </w:r>
      <w:r w:rsidR="000917CD" w:rsidRPr="00E8394F">
        <w:rPr>
          <w:rFonts w:eastAsiaTheme="minorHAnsi"/>
          <w:sz w:val="28"/>
          <w:szCs w:val="28"/>
          <w:lang w:eastAsia="en-US"/>
        </w:rPr>
        <w:t xml:space="preserve"> на </w:t>
      </w:r>
      <w:r w:rsidR="00403F5E" w:rsidRPr="00E8394F">
        <w:rPr>
          <w:rFonts w:eastAsiaTheme="minorHAnsi"/>
          <w:sz w:val="28"/>
          <w:szCs w:val="28"/>
          <w:lang w:eastAsia="en-US"/>
        </w:rPr>
        <w:t>приобретение холодильного шкафа</w:t>
      </w:r>
      <w:r w:rsidR="007D38AC" w:rsidRPr="00E8394F">
        <w:rPr>
          <w:rFonts w:eastAsiaTheme="minorHAnsi"/>
          <w:sz w:val="28"/>
          <w:szCs w:val="28"/>
          <w:lang w:eastAsia="en-US"/>
        </w:rPr>
        <w:t xml:space="preserve">, </w:t>
      </w:r>
      <w:r w:rsidR="00B140F6" w:rsidRPr="00E8394F">
        <w:rPr>
          <w:rFonts w:eastAsiaTheme="minorHAnsi"/>
          <w:sz w:val="28"/>
          <w:szCs w:val="28"/>
          <w:lang w:eastAsia="en-US"/>
        </w:rPr>
        <w:t xml:space="preserve">на </w:t>
      </w:r>
      <w:r w:rsidR="00E436DD" w:rsidRPr="00E8394F">
        <w:rPr>
          <w:rFonts w:eastAsiaTheme="minorHAnsi"/>
          <w:sz w:val="28"/>
          <w:szCs w:val="28"/>
          <w:lang w:eastAsia="en-US"/>
        </w:rPr>
        <w:t xml:space="preserve">МБОУ СОШ </w:t>
      </w:r>
      <w:r w:rsidR="00403F5E" w:rsidRPr="00E8394F">
        <w:rPr>
          <w:rFonts w:eastAsiaTheme="minorHAnsi"/>
          <w:sz w:val="28"/>
          <w:szCs w:val="28"/>
          <w:lang w:eastAsia="en-US"/>
        </w:rPr>
        <w:t xml:space="preserve">№ </w:t>
      </w:r>
      <w:r w:rsidR="00607D07" w:rsidRPr="00E8394F">
        <w:rPr>
          <w:rFonts w:eastAsiaTheme="minorHAnsi"/>
          <w:sz w:val="28"/>
          <w:szCs w:val="28"/>
          <w:lang w:eastAsia="en-US"/>
        </w:rPr>
        <w:t xml:space="preserve">6 </w:t>
      </w:r>
      <w:r w:rsidR="000917CD" w:rsidRPr="00E8394F">
        <w:rPr>
          <w:rFonts w:eastAsiaTheme="minorHAnsi"/>
          <w:sz w:val="28"/>
          <w:szCs w:val="28"/>
          <w:lang w:eastAsia="en-US"/>
        </w:rPr>
        <w:t xml:space="preserve">в сумме </w:t>
      </w:r>
      <w:r w:rsidR="00607D07" w:rsidRPr="00E8394F">
        <w:rPr>
          <w:rFonts w:eastAsiaTheme="minorHAnsi"/>
          <w:sz w:val="28"/>
          <w:szCs w:val="28"/>
          <w:lang w:eastAsia="en-US"/>
        </w:rPr>
        <w:t>300</w:t>
      </w:r>
      <w:r w:rsidR="000917CD" w:rsidRPr="00E8394F">
        <w:rPr>
          <w:rFonts w:eastAsiaTheme="minorHAnsi"/>
          <w:sz w:val="28"/>
          <w:szCs w:val="28"/>
          <w:lang w:eastAsia="en-US"/>
        </w:rPr>
        <w:t>,</w:t>
      </w:r>
      <w:r w:rsidR="00607D07" w:rsidRPr="00E8394F">
        <w:rPr>
          <w:rFonts w:eastAsiaTheme="minorHAnsi"/>
          <w:sz w:val="28"/>
          <w:szCs w:val="28"/>
          <w:lang w:eastAsia="en-US"/>
        </w:rPr>
        <w:t>0</w:t>
      </w:r>
      <w:r w:rsidR="000917CD" w:rsidRPr="00E8394F">
        <w:rPr>
          <w:rFonts w:eastAsiaTheme="minorHAnsi"/>
          <w:sz w:val="28"/>
          <w:szCs w:val="28"/>
          <w:lang w:eastAsia="en-US"/>
        </w:rPr>
        <w:t xml:space="preserve"> тыс. рублей на </w:t>
      </w:r>
      <w:r w:rsidR="00607D07" w:rsidRPr="00E8394F">
        <w:rPr>
          <w:rFonts w:eastAsiaTheme="minorHAnsi"/>
          <w:sz w:val="28"/>
          <w:szCs w:val="28"/>
          <w:lang w:eastAsia="en-US"/>
        </w:rPr>
        <w:t xml:space="preserve">приобретение газонокосилок, </w:t>
      </w:r>
      <w:r w:rsidR="000917CD" w:rsidRPr="00E8394F">
        <w:rPr>
          <w:rFonts w:eastAsiaTheme="minorHAnsi"/>
          <w:sz w:val="28"/>
          <w:szCs w:val="28"/>
          <w:lang w:eastAsia="en-US"/>
        </w:rPr>
        <w:t xml:space="preserve">оказание финансовой помощи на приобретение </w:t>
      </w:r>
      <w:r w:rsidR="00B140F6" w:rsidRPr="00E8394F">
        <w:rPr>
          <w:rFonts w:eastAsiaTheme="minorHAnsi"/>
          <w:sz w:val="28"/>
          <w:szCs w:val="28"/>
          <w:lang w:eastAsia="en-US"/>
        </w:rPr>
        <w:t>посуды</w:t>
      </w:r>
      <w:r w:rsidR="000917CD" w:rsidRPr="00E8394F">
        <w:rPr>
          <w:rFonts w:eastAsiaTheme="minorHAnsi"/>
          <w:sz w:val="28"/>
          <w:szCs w:val="28"/>
          <w:lang w:eastAsia="en-US"/>
        </w:rPr>
        <w:t xml:space="preserve">, </w:t>
      </w:r>
      <w:r w:rsidR="00F5592D" w:rsidRPr="00E8394F">
        <w:rPr>
          <w:rFonts w:eastAsiaTheme="minorHAnsi"/>
          <w:sz w:val="28"/>
          <w:szCs w:val="28"/>
          <w:lang w:eastAsia="en-US"/>
        </w:rPr>
        <w:t>футбольной формы</w:t>
      </w:r>
      <w:r w:rsidR="00784276" w:rsidRPr="00E8394F">
        <w:rPr>
          <w:rFonts w:eastAsiaTheme="minorHAnsi"/>
          <w:sz w:val="28"/>
          <w:szCs w:val="28"/>
          <w:lang w:eastAsia="en-US"/>
        </w:rPr>
        <w:t>;</w:t>
      </w:r>
    </w:p>
    <w:p w:rsidR="00D55203" w:rsidRPr="00E8394F" w:rsidRDefault="00D55203" w:rsidP="00654071">
      <w:pPr>
        <w:autoSpaceDE w:val="0"/>
        <w:autoSpaceDN w:val="0"/>
        <w:adjustRightInd w:val="0"/>
        <w:spacing w:line="360" w:lineRule="auto"/>
        <w:jc w:val="both"/>
        <w:rPr>
          <w:rFonts w:eastAsiaTheme="minorHAnsi"/>
          <w:sz w:val="28"/>
          <w:szCs w:val="28"/>
          <w:lang w:eastAsia="en-US"/>
        </w:rPr>
      </w:pPr>
      <w:r w:rsidRPr="00E8394F">
        <w:rPr>
          <w:iCs/>
          <w:spacing w:val="-4"/>
          <w:sz w:val="28"/>
          <w:szCs w:val="28"/>
        </w:rPr>
        <w:t xml:space="preserve">- </w:t>
      </w:r>
      <w:r w:rsidR="00612496" w:rsidRPr="00E8394F">
        <w:rPr>
          <w:iCs/>
          <w:spacing w:val="-4"/>
          <w:sz w:val="28"/>
          <w:szCs w:val="28"/>
        </w:rPr>
        <w:t xml:space="preserve">от депутата </w:t>
      </w:r>
      <w:proofErr w:type="spellStart"/>
      <w:r w:rsidR="00612496" w:rsidRPr="00E8394F">
        <w:rPr>
          <w:iCs/>
          <w:spacing w:val="-4"/>
          <w:sz w:val="28"/>
          <w:szCs w:val="28"/>
        </w:rPr>
        <w:t>Савинцева</w:t>
      </w:r>
      <w:proofErr w:type="spellEnd"/>
      <w:r w:rsidR="00612496" w:rsidRPr="00E8394F">
        <w:rPr>
          <w:iCs/>
          <w:spacing w:val="-4"/>
          <w:sz w:val="28"/>
          <w:szCs w:val="28"/>
        </w:rPr>
        <w:t xml:space="preserve"> А.В. </w:t>
      </w:r>
      <w:r w:rsidR="009D2CE2" w:rsidRPr="00E8394F">
        <w:rPr>
          <w:iCs/>
          <w:spacing w:val="-4"/>
          <w:sz w:val="28"/>
          <w:szCs w:val="28"/>
        </w:rPr>
        <w:t>поступило 1</w:t>
      </w:r>
      <w:r w:rsidR="00D72961" w:rsidRPr="00E8394F">
        <w:rPr>
          <w:iCs/>
          <w:spacing w:val="-4"/>
          <w:sz w:val="28"/>
          <w:szCs w:val="28"/>
        </w:rPr>
        <w:t> </w:t>
      </w:r>
      <w:r w:rsidR="009D2CE2" w:rsidRPr="00E8394F">
        <w:rPr>
          <w:iCs/>
          <w:spacing w:val="-4"/>
          <w:sz w:val="28"/>
          <w:szCs w:val="28"/>
        </w:rPr>
        <w:t>175</w:t>
      </w:r>
      <w:r w:rsidR="00D72961" w:rsidRPr="00E8394F">
        <w:rPr>
          <w:iCs/>
          <w:spacing w:val="-4"/>
          <w:sz w:val="28"/>
          <w:szCs w:val="28"/>
        </w:rPr>
        <w:t>,</w:t>
      </w:r>
      <w:r w:rsidR="009D2CE2" w:rsidRPr="00E8394F">
        <w:rPr>
          <w:iCs/>
          <w:spacing w:val="-4"/>
          <w:sz w:val="28"/>
          <w:szCs w:val="28"/>
        </w:rPr>
        <w:t xml:space="preserve">3 тыс. рублей, в том числе: </w:t>
      </w:r>
      <w:r w:rsidR="00A44BCC" w:rsidRPr="00E8394F">
        <w:rPr>
          <w:iCs/>
          <w:spacing w:val="-4"/>
          <w:sz w:val="28"/>
          <w:szCs w:val="28"/>
        </w:rPr>
        <w:t xml:space="preserve">на </w:t>
      </w:r>
      <w:r w:rsidR="0095785B" w:rsidRPr="00E8394F">
        <w:rPr>
          <w:iCs/>
          <w:spacing w:val="-4"/>
          <w:sz w:val="28"/>
          <w:szCs w:val="28"/>
        </w:rPr>
        <w:t xml:space="preserve">МДОАУ </w:t>
      </w:r>
      <w:r w:rsidR="005B27B9" w:rsidRPr="00E8394F">
        <w:rPr>
          <w:rFonts w:eastAsiaTheme="minorHAnsi"/>
          <w:sz w:val="28"/>
          <w:szCs w:val="28"/>
          <w:lang w:eastAsia="en-US"/>
        </w:rPr>
        <w:t>детский сад «Аленький цветочек»</w:t>
      </w:r>
      <w:r w:rsidR="00B9793F" w:rsidRPr="00E8394F">
        <w:rPr>
          <w:rFonts w:eastAsiaTheme="minorHAnsi"/>
          <w:sz w:val="28"/>
          <w:szCs w:val="28"/>
          <w:lang w:eastAsia="en-US"/>
        </w:rPr>
        <w:t xml:space="preserve"> </w:t>
      </w:r>
      <w:r w:rsidR="00612496" w:rsidRPr="00E8394F">
        <w:rPr>
          <w:rFonts w:eastAsiaTheme="minorHAnsi"/>
          <w:sz w:val="28"/>
          <w:szCs w:val="28"/>
          <w:lang w:eastAsia="en-US"/>
        </w:rPr>
        <w:t xml:space="preserve">оказание финансовой помощи на приобретение </w:t>
      </w:r>
      <w:r w:rsidR="000C61AA" w:rsidRPr="00E8394F">
        <w:rPr>
          <w:rFonts w:eastAsiaTheme="minorHAnsi"/>
          <w:sz w:val="28"/>
          <w:szCs w:val="28"/>
          <w:lang w:eastAsia="en-US"/>
        </w:rPr>
        <w:t>посудомоечных машин</w:t>
      </w:r>
      <w:r w:rsidR="00A44BCC" w:rsidRPr="00E8394F">
        <w:rPr>
          <w:rFonts w:eastAsiaTheme="minorHAnsi"/>
          <w:sz w:val="28"/>
          <w:szCs w:val="28"/>
          <w:lang w:eastAsia="en-US"/>
        </w:rPr>
        <w:t xml:space="preserve"> в сумме </w:t>
      </w:r>
      <w:r w:rsidR="000C61AA" w:rsidRPr="00E8394F">
        <w:rPr>
          <w:rFonts w:eastAsiaTheme="minorHAnsi"/>
          <w:sz w:val="28"/>
          <w:szCs w:val="28"/>
          <w:lang w:eastAsia="en-US"/>
        </w:rPr>
        <w:t>75</w:t>
      </w:r>
      <w:r w:rsidR="00A44BCC" w:rsidRPr="00E8394F">
        <w:rPr>
          <w:rFonts w:eastAsiaTheme="minorHAnsi"/>
          <w:sz w:val="28"/>
          <w:szCs w:val="28"/>
          <w:lang w:eastAsia="en-US"/>
        </w:rPr>
        <w:t>0,0 тыс. рублей</w:t>
      </w:r>
      <w:r w:rsidR="00784276" w:rsidRPr="00E8394F">
        <w:rPr>
          <w:rFonts w:eastAsiaTheme="minorHAnsi"/>
          <w:sz w:val="28"/>
          <w:szCs w:val="28"/>
          <w:lang w:eastAsia="en-US"/>
        </w:rPr>
        <w:t xml:space="preserve">, </w:t>
      </w:r>
      <w:r w:rsidR="00D93F47" w:rsidRPr="00E8394F">
        <w:rPr>
          <w:rFonts w:eastAsiaTheme="minorHAnsi"/>
          <w:sz w:val="28"/>
          <w:szCs w:val="28"/>
          <w:lang w:eastAsia="en-US"/>
        </w:rPr>
        <w:t xml:space="preserve">на </w:t>
      </w:r>
      <w:r w:rsidR="001679D3" w:rsidRPr="00E8394F">
        <w:rPr>
          <w:rFonts w:eastAsiaTheme="minorHAnsi"/>
          <w:sz w:val="28"/>
          <w:szCs w:val="28"/>
          <w:lang w:eastAsia="en-US"/>
        </w:rPr>
        <w:t xml:space="preserve"> </w:t>
      </w:r>
      <w:r w:rsidR="00D93F47" w:rsidRPr="00E8394F">
        <w:rPr>
          <w:iCs/>
          <w:spacing w:val="-4"/>
          <w:sz w:val="28"/>
          <w:szCs w:val="28"/>
        </w:rPr>
        <w:t xml:space="preserve"> </w:t>
      </w:r>
      <w:r w:rsidR="0095785B" w:rsidRPr="00E8394F">
        <w:rPr>
          <w:iCs/>
          <w:spacing w:val="-4"/>
          <w:sz w:val="28"/>
          <w:szCs w:val="28"/>
        </w:rPr>
        <w:t xml:space="preserve">МДОАУ </w:t>
      </w:r>
      <w:r w:rsidR="00D93F47" w:rsidRPr="00E8394F">
        <w:rPr>
          <w:rFonts w:eastAsiaTheme="minorHAnsi"/>
          <w:sz w:val="28"/>
          <w:szCs w:val="28"/>
          <w:lang w:eastAsia="en-US"/>
        </w:rPr>
        <w:t>детский сад «</w:t>
      </w:r>
      <w:r w:rsidR="0079363C" w:rsidRPr="00E8394F">
        <w:rPr>
          <w:rFonts w:eastAsiaTheme="minorHAnsi"/>
          <w:sz w:val="28"/>
          <w:szCs w:val="28"/>
          <w:lang w:eastAsia="en-US"/>
        </w:rPr>
        <w:t>Золотой ключик</w:t>
      </w:r>
      <w:r w:rsidR="00D93F47" w:rsidRPr="00E8394F">
        <w:rPr>
          <w:rFonts w:eastAsiaTheme="minorHAnsi"/>
          <w:sz w:val="28"/>
          <w:szCs w:val="28"/>
          <w:lang w:eastAsia="en-US"/>
        </w:rPr>
        <w:t xml:space="preserve">» на </w:t>
      </w:r>
      <w:r w:rsidR="005945FE" w:rsidRPr="00E8394F">
        <w:rPr>
          <w:rFonts w:eastAsiaTheme="minorHAnsi"/>
          <w:sz w:val="28"/>
          <w:szCs w:val="28"/>
          <w:lang w:eastAsia="en-US"/>
        </w:rPr>
        <w:t>монтажные работы по обустройству соляной комнаты</w:t>
      </w:r>
      <w:r w:rsidR="00D93F47" w:rsidRPr="00E8394F">
        <w:rPr>
          <w:rFonts w:eastAsiaTheme="minorHAnsi"/>
          <w:sz w:val="28"/>
          <w:szCs w:val="28"/>
          <w:lang w:eastAsia="en-US"/>
        </w:rPr>
        <w:t xml:space="preserve"> в сумме </w:t>
      </w:r>
      <w:r w:rsidR="0079363C" w:rsidRPr="00E8394F">
        <w:rPr>
          <w:rFonts w:eastAsiaTheme="minorHAnsi"/>
          <w:sz w:val="28"/>
          <w:szCs w:val="28"/>
          <w:lang w:eastAsia="en-US"/>
        </w:rPr>
        <w:t>425</w:t>
      </w:r>
      <w:r w:rsidR="00D93F47" w:rsidRPr="00E8394F">
        <w:rPr>
          <w:rFonts w:eastAsiaTheme="minorHAnsi"/>
          <w:sz w:val="28"/>
          <w:szCs w:val="28"/>
          <w:lang w:eastAsia="en-US"/>
        </w:rPr>
        <w:t>,</w:t>
      </w:r>
      <w:r w:rsidR="0079363C" w:rsidRPr="00E8394F">
        <w:rPr>
          <w:rFonts w:eastAsiaTheme="minorHAnsi"/>
          <w:sz w:val="28"/>
          <w:szCs w:val="28"/>
          <w:lang w:eastAsia="en-US"/>
        </w:rPr>
        <w:t>3</w:t>
      </w:r>
      <w:r w:rsidR="00D93F47" w:rsidRPr="00E8394F">
        <w:rPr>
          <w:rFonts w:eastAsiaTheme="minorHAnsi"/>
          <w:sz w:val="28"/>
          <w:szCs w:val="28"/>
          <w:lang w:eastAsia="en-US"/>
        </w:rPr>
        <w:t xml:space="preserve"> тыс. рублей</w:t>
      </w:r>
      <w:r w:rsidR="00784276" w:rsidRPr="00E8394F">
        <w:rPr>
          <w:rFonts w:eastAsiaTheme="minorHAnsi"/>
          <w:sz w:val="28"/>
          <w:szCs w:val="28"/>
          <w:lang w:eastAsia="en-US"/>
        </w:rPr>
        <w:t>;</w:t>
      </w:r>
    </w:p>
    <w:p w:rsidR="0039770A" w:rsidRPr="00E8394F" w:rsidRDefault="00D55203" w:rsidP="000D1107">
      <w:pPr>
        <w:autoSpaceDE w:val="0"/>
        <w:autoSpaceDN w:val="0"/>
        <w:adjustRightInd w:val="0"/>
        <w:spacing w:line="360" w:lineRule="auto"/>
        <w:jc w:val="both"/>
        <w:rPr>
          <w:iCs/>
          <w:spacing w:val="-4"/>
          <w:sz w:val="28"/>
          <w:szCs w:val="28"/>
        </w:rPr>
      </w:pPr>
      <w:r w:rsidRPr="00E8394F">
        <w:rPr>
          <w:rFonts w:eastAsiaTheme="minorHAnsi"/>
          <w:sz w:val="28"/>
          <w:szCs w:val="28"/>
          <w:lang w:eastAsia="en-US"/>
        </w:rPr>
        <w:lastRenderedPageBreak/>
        <w:t xml:space="preserve">- </w:t>
      </w:r>
      <w:r w:rsidR="001679D3" w:rsidRPr="00E8394F">
        <w:rPr>
          <w:rFonts w:eastAsiaTheme="minorHAnsi"/>
          <w:sz w:val="28"/>
          <w:szCs w:val="28"/>
          <w:lang w:eastAsia="en-US"/>
        </w:rPr>
        <w:t xml:space="preserve">от депутата </w:t>
      </w:r>
      <w:proofErr w:type="spellStart"/>
      <w:r w:rsidR="001679D3" w:rsidRPr="00E8394F">
        <w:rPr>
          <w:rFonts w:eastAsiaTheme="minorHAnsi"/>
          <w:sz w:val="28"/>
          <w:szCs w:val="28"/>
          <w:lang w:eastAsia="en-US"/>
        </w:rPr>
        <w:t>Сысун</w:t>
      </w:r>
      <w:proofErr w:type="spellEnd"/>
      <w:r w:rsidR="001679D3" w:rsidRPr="00E8394F">
        <w:rPr>
          <w:rFonts w:eastAsiaTheme="minorHAnsi"/>
          <w:sz w:val="28"/>
          <w:szCs w:val="28"/>
          <w:lang w:eastAsia="en-US"/>
        </w:rPr>
        <w:t xml:space="preserve"> В.Б. на </w:t>
      </w:r>
      <w:r w:rsidR="00961AE9" w:rsidRPr="00E8394F">
        <w:rPr>
          <w:rFonts w:eastAsiaTheme="minorHAnsi"/>
          <w:sz w:val="28"/>
          <w:szCs w:val="28"/>
          <w:lang w:eastAsia="en-US"/>
        </w:rPr>
        <w:t>МБУ ДО СШ</w:t>
      </w:r>
      <w:r w:rsidR="001679D3" w:rsidRPr="00E8394F">
        <w:rPr>
          <w:rFonts w:eastAsiaTheme="minorHAnsi"/>
          <w:sz w:val="28"/>
          <w:szCs w:val="28"/>
          <w:lang w:eastAsia="en-US"/>
        </w:rPr>
        <w:t xml:space="preserve"> оказание финансовой помощи на приобретение </w:t>
      </w:r>
      <w:r w:rsidR="00783F1D" w:rsidRPr="00E8394F">
        <w:rPr>
          <w:rFonts w:eastAsiaTheme="minorHAnsi"/>
          <w:sz w:val="28"/>
          <w:szCs w:val="28"/>
          <w:lang w:eastAsia="en-US"/>
        </w:rPr>
        <w:t>спортивного инвентаря, спортивной экипировки для сборной команды по волейболу в</w:t>
      </w:r>
      <w:r w:rsidR="001679D3" w:rsidRPr="00E8394F">
        <w:rPr>
          <w:rFonts w:eastAsiaTheme="minorHAnsi"/>
          <w:sz w:val="28"/>
          <w:szCs w:val="28"/>
          <w:lang w:eastAsia="en-US"/>
        </w:rPr>
        <w:t xml:space="preserve"> сумме </w:t>
      </w:r>
      <w:r w:rsidR="00E7709F" w:rsidRPr="00E8394F">
        <w:rPr>
          <w:rFonts w:eastAsiaTheme="minorHAnsi"/>
          <w:sz w:val="28"/>
          <w:szCs w:val="28"/>
          <w:lang w:eastAsia="en-US"/>
        </w:rPr>
        <w:t>2</w:t>
      </w:r>
      <w:r w:rsidR="001679D3" w:rsidRPr="00E8394F">
        <w:rPr>
          <w:rFonts w:eastAsiaTheme="minorHAnsi"/>
          <w:sz w:val="28"/>
          <w:szCs w:val="28"/>
          <w:lang w:eastAsia="en-US"/>
        </w:rPr>
        <w:t>00,0 тыс. рублей</w:t>
      </w:r>
      <w:r w:rsidR="00784276" w:rsidRPr="00E8394F">
        <w:rPr>
          <w:rFonts w:eastAsiaTheme="minorHAnsi"/>
          <w:sz w:val="28"/>
          <w:szCs w:val="28"/>
          <w:lang w:eastAsia="en-US"/>
        </w:rPr>
        <w:t>;</w:t>
      </w:r>
    </w:p>
    <w:p w:rsidR="00D03AB3" w:rsidRPr="00E8394F" w:rsidRDefault="00D03AB3" w:rsidP="000D1107">
      <w:pPr>
        <w:autoSpaceDE w:val="0"/>
        <w:autoSpaceDN w:val="0"/>
        <w:adjustRightInd w:val="0"/>
        <w:spacing w:line="360" w:lineRule="auto"/>
        <w:jc w:val="both"/>
        <w:rPr>
          <w:iCs/>
          <w:spacing w:val="-4"/>
          <w:sz w:val="28"/>
          <w:szCs w:val="28"/>
        </w:rPr>
      </w:pPr>
      <w:r w:rsidRPr="00E8394F">
        <w:rPr>
          <w:iCs/>
          <w:spacing w:val="-4"/>
          <w:sz w:val="28"/>
          <w:szCs w:val="28"/>
        </w:rPr>
        <w:t xml:space="preserve">- от депутата </w:t>
      </w:r>
      <w:proofErr w:type="spellStart"/>
      <w:r w:rsidR="00D5486E" w:rsidRPr="00E8394F">
        <w:rPr>
          <w:iCs/>
          <w:spacing w:val="-4"/>
          <w:sz w:val="28"/>
          <w:szCs w:val="28"/>
        </w:rPr>
        <w:t>Мещангин</w:t>
      </w:r>
      <w:r w:rsidR="00400180" w:rsidRPr="00E8394F">
        <w:rPr>
          <w:iCs/>
          <w:spacing w:val="-4"/>
          <w:sz w:val="28"/>
          <w:szCs w:val="28"/>
        </w:rPr>
        <w:t>а</w:t>
      </w:r>
      <w:proofErr w:type="spellEnd"/>
      <w:r w:rsidR="00D5486E" w:rsidRPr="00E8394F">
        <w:rPr>
          <w:iCs/>
          <w:spacing w:val="-4"/>
          <w:sz w:val="28"/>
          <w:szCs w:val="28"/>
        </w:rPr>
        <w:t xml:space="preserve"> А.Ф. </w:t>
      </w:r>
      <w:r w:rsidR="00400180" w:rsidRPr="00E8394F">
        <w:rPr>
          <w:iCs/>
          <w:spacing w:val="-4"/>
          <w:sz w:val="28"/>
          <w:szCs w:val="28"/>
        </w:rPr>
        <w:t xml:space="preserve">на МАУК МКЦ «ФЕНИКС» </w:t>
      </w:r>
      <w:r w:rsidR="00AB3478" w:rsidRPr="00E8394F">
        <w:rPr>
          <w:iCs/>
          <w:spacing w:val="-4"/>
          <w:sz w:val="28"/>
          <w:szCs w:val="28"/>
        </w:rPr>
        <w:t>оказание финансовой помощи на пополнение библиотечного фонда в сумме 150,0 тыс. рублей.</w:t>
      </w:r>
    </w:p>
    <w:p w:rsidR="007457FA" w:rsidRPr="00E8394F" w:rsidRDefault="007457FA" w:rsidP="007457FA">
      <w:pPr>
        <w:autoSpaceDE w:val="0"/>
        <w:autoSpaceDN w:val="0"/>
        <w:adjustRightInd w:val="0"/>
        <w:spacing w:line="360" w:lineRule="auto"/>
        <w:ind w:firstLine="709"/>
        <w:jc w:val="both"/>
        <w:rPr>
          <w:iCs/>
          <w:spacing w:val="-4"/>
          <w:sz w:val="28"/>
          <w:szCs w:val="28"/>
        </w:rPr>
      </w:pPr>
      <w:r w:rsidRPr="00E8394F">
        <w:rPr>
          <w:b/>
          <w:iCs/>
          <w:spacing w:val="-4"/>
          <w:sz w:val="28"/>
          <w:szCs w:val="28"/>
        </w:rPr>
        <w:t>Прочие безвозмездные поступления от государственных (муниципальных) организаций в бюджеты городских округов</w:t>
      </w:r>
      <w:r w:rsidRPr="00E8394F">
        <w:rPr>
          <w:iCs/>
          <w:spacing w:val="-4"/>
          <w:sz w:val="28"/>
          <w:szCs w:val="28"/>
        </w:rPr>
        <w:t xml:space="preserve"> на 202</w:t>
      </w:r>
      <w:r w:rsidR="00C549D2" w:rsidRPr="00E8394F">
        <w:rPr>
          <w:iCs/>
          <w:spacing w:val="-4"/>
          <w:sz w:val="28"/>
          <w:szCs w:val="28"/>
        </w:rPr>
        <w:t>5</w:t>
      </w:r>
      <w:r w:rsidRPr="00E8394F">
        <w:rPr>
          <w:iCs/>
          <w:spacing w:val="-4"/>
          <w:sz w:val="28"/>
          <w:szCs w:val="28"/>
        </w:rPr>
        <w:t xml:space="preserve"> год корректируются в сторону увеличения на сумму (+) </w:t>
      </w:r>
      <w:r w:rsidR="004C6341" w:rsidRPr="00E8394F">
        <w:rPr>
          <w:iCs/>
          <w:spacing w:val="-4"/>
          <w:sz w:val="28"/>
          <w:szCs w:val="28"/>
        </w:rPr>
        <w:t xml:space="preserve">1 </w:t>
      </w:r>
      <w:r w:rsidRPr="00E8394F">
        <w:rPr>
          <w:iCs/>
          <w:spacing w:val="-4"/>
          <w:sz w:val="28"/>
          <w:szCs w:val="28"/>
        </w:rPr>
        <w:t>50</w:t>
      </w:r>
      <w:r w:rsidR="004C6341" w:rsidRPr="00E8394F">
        <w:rPr>
          <w:iCs/>
          <w:spacing w:val="-4"/>
          <w:sz w:val="28"/>
          <w:szCs w:val="28"/>
        </w:rPr>
        <w:t>5</w:t>
      </w:r>
      <w:r w:rsidRPr="00E8394F">
        <w:rPr>
          <w:iCs/>
          <w:spacing w:val="-4"/>
          <w:sz w:val="28"/>
          <w:szCs w:val="28"/>
        </w:rPr>
        <w:t>,</w:t>
      </w:r>
      <w:r w:rsidR="004C6341" w:rsidRPr="00E8394F">
        <w:rPr>
          <w:iCs/>
          <w:spacing w:val="-4"/>
          <w:sz w:val="28"/>
          <w:szCs w:val="28"/>
        </w:rPr>
        <w:t>0</w:t>
      </w:r>
      <w:r w:rsidRPr="00E8394F">
        <w:rPr>
          <w:iCs/>
          <w:spacing w:val="-4"/>
          <w:sz w:val="28"/>
          <w:szCs w:val="28"/>
        </w:rPr>
        <w:t xml:space="preserve"> тыс. рублей за счёт возврата денежных средств в доход бюджета согласно акта проверки контрольно-ревизионного отдела администрации города Пыть-Яха от </w:t>
      </w:r>
      <w:r w:rsidR="00907DA0" w:rsidRPr="00E8394F">
        <w:rPr>
          <w:iCs/>
          <w:spacing w:val="-4"/>
          <w:sz w:val="28"/>
          <w:szCs w:val="28"/>
        </w:rPr>
        <w:t>28</w:t>
      </w:r>
      <w:r w:rsidRPr="00E8394F">
        <w:rPr>
          <w:iCs/>
          <w:spacing w:val="-4"/>
          <w:sz w:val="28"/>
          <w:szCs w:val="28"/>
        </w:rPr>
        <w:t>.01.202</w:t>
      </w:r>
      <w:r w:rsidR="00907DA0" w:rsidRPr="00E8394F">
        <w:rPr>
          <w:iCs/>
          <w:spacing w:val="-4"/>
          <w:sz w:val="28"/>
          <w:szCs w:val="28"/>
        </w:rPr>
        <w:t>5</w:t>
      </w:r>
      <w:r w:rsidRPr="00E8394F">
        <w:rPr>
          <w:iCs/>
          <w:spacing w:val="-4"/>
          <w:sz w:val="28"/>
          <w:szCs w:val="28"/>
        </w:rPr>
        <w:t xml:space="preserve"> года по </w:t>
      </w:r>
      <w:r w:rsidR="00907DA0" w:rsidRPr="00E8394F">
        <w:rPr>
          <w:iCs/>
          <w:spacing w:val="-4"/>
          <w:sz w:val="28"/>
          <w:szCs w:val="28"/>
        </w:rPr>
        <w:t>МДОАУ д/с "Солнышко"</w:t>
      </w:r>
      <w:r w:rsidR="003803D4" w:rsidRPr="00E8394F">
        <w:rPr>
          <w:iCs/>
          <w:spacing w:val="-4"/>
          <w:sz w:val="28"/>
          <w:szCs w:val="28"/>
        </w:rPr>
        <w:t xml:space="preserve">, от 28.01.2025 года по МДОАУ д/с "Белочка", </w:t>
      </w:r>
      <w:r w:rsidRPr="00E8394F">
        <w:rPr>
          <w:iCs/>
          <w:spacing w:val="-4"/>
          <w:sz w:val="28"/>
          <w:szCs w:val="28"/>
        </w:rPr>
        <w:t xml:space="preserve">от </w:t>
      </w:r>
      <w:r w:rsidR="00D8662F" w:rsidRPr="00E8394F">
        <w:rPr>
          <w:iCs/>
          <w:spacing w:val="-4"/>
          <w:sz w:val="28"/>
          <w:szCs w:val="28"/>
        </w:rPr>
        <w:t>31</w:t>
      </w:r>
      <w:r w:rsidRPr="00E8394F">
        <w:rPr>
          <w:iCs/>
          <w:spacing w:val="-4"/>
          <w:sz w:val="28"/>
          <w:szCs w:val="28"/>
        </w:rPr>
        <w:t>.1</w:t>
      </w:r>
      <w:r w:rsidR="00D8662F" w:rsidRPr="00E8394F">
        <w:rPr>
          <w:iCs/>
          <w:spacing w:val="-4"/>
          <w:sz w:val="28"/>
          <w:szCs w:val="28"/>
        </w:rPr>
        <w:t>0</w:t>
      </w:r>
      <w:r w:rsidRPr="00E8394F">
        <w:rPr>
          <w:iCs/>
          <w:spacing w:val="-4"/>
          <w:sz w:val="28"/>
          <w:szCs w:val="28"/>
        </w:rPr>
        <w:t xml:space="preserve">.2024 по </w:t>
      </w:r>
      <w:r w:rsidR="00D8662F" w:rsidRPr="00E8394F">
        <w:rPr>
          <w:iCs/>
          <w:spacing w:val="-4"/>
          <w:sz w:val="28"/>
          <w:szCs w:val="28"/>
        </w:rPr>
        <w:t>МАУК "МКЦ "ФЕНИКС"</w:t>
      </w:r>
      <w:r w:rsidRPr="00E8394F">
        <w:rPr>
          <w:iCs/>
          <w:spacing w:val="-4"/>
          <w:sz w:val="28"/>
          <w:szCs w:val="28"/>
        </w:rPr>
        <w:t>.</w:t>
      </w:r>
    </w:p>
    <w:p w:rsidR="00B23216" w:rsidRPr="00E8394F" w:rsidRDefault="00B23216" w:rsidP="00527362">
      <w:pPr>
        <w:autoSpaceDE w:val="0"/>
        <w:autoSpaceDN w:val="0"/>
        <w:adjustRightInd w:val="0"/>
        <w:spacing w:line="360" w:lineRule="auto"/>
        <w:ind w:firstLine="709"/>
        <w:jc w:val="both"/>
        <w:rPr>
          <w:iCs/>
          <w:spacing w:val="-4"/>
          <w:sz w:val="28"/>
          <w:szCs w:val="28"/>
        </w:rPr>
      </w:pPr>
      <w:r w:rsidRPr="00E8394F">
        <w:rPr>
          <w:iCs/>
          <w:spacing w:val="-4"/>
          <w:sz w:val="28"/>
          <w:szCs w:val="28"/>
        </w:rPr>
        <w:t>В</w:t>
      </w:r>
      <w:r w:rsidR="003923EA" w:rsidRPr="00E8394F">
        <w:rPr>
          <w:iCs/>
          <w:spacing w:val="-4"/>
          <w:sz w:val="28"/>
          <w:szCs w:val="28"/>
        </w:rPr>
        <w:t xml:space="preserve"> </w:t>
      </w:r>
      <w:r w:rsidRPr="00E8394F">
        <w:rPr>
          <w:iCs/>
          <w:spacing w:val="-4"/>
          <w:sz w:val="28"/>
          <w:szCs w:val="28"/>
        </w:rPr>
        <w:t xml:space="preserve">связи с поступлением </w:t>
      </w:r>
      <w:r w:rsidRPr="00E8394F">
        <w:rPr>
          <w:b/>
          <w:iCs/>
          <w:spacing w:val="-4"/>
          <w:sz w:val="28"/>
          <w:szCs w:val="28"/>
        </w:rPr>
        <w:t>сверхплановых налоговых и неналоговых доходов</w:t>
      </w:r>
      <w:r w:rsidRPr="00E8394F">
        <w:rPr>
          <w:iCs/>
          <w:spacing w:val="-4"/>
          <w:sz w:val="28"/>
          <w:szCs w:val="28"/>
        </w:rPr>
        <w:t xml:space="preserve"> </w:t>
      </w:r>
      <w:r w:rsidR="003923EA" w:rsidRPr="00E8394F">
        <w:rPr>
          <w:iCs/>
          <w:spacing w:val="-4"/>
          <w:sz w:val="28"/>
          <w:szCs w:val="28"/>
        </w:rPr>
        <w:t xml:space="preserve">доходная часть бюджета увеличивается на </w:t>
      </w:r>
      <w:r w:rsidR="004551F2" w:rsidRPr="00E8394F">
        <w:rPr>
          <w:iCs/>
          <w:spacing w:val="-4"/>
          <w:sz w:val="28"/>
          <w:szCs w:val="28"/>
        </w:rPr>
        <w:t xml:space="preserve">(+) </w:t>
      </w:r>
      <w:r w:rsidR="005A30FD" w:rsidRPr="00E8394F">
        <w:rPr>
          <w:iCs/>
          <w:spacing w:val="-4"/>
          <w:sz w:val="28"/>
          <w:szCs w:val="28"/>
        </w:rPr>
        <w:t>76</w:t>
      </w:r>
      <w:r w:rsidR="003923EA" w:rsidRPr="00E8394F">
        <w:rPr>
          <w:iCs/>
          <w:spacing w:val="-4"/>
          <w:sz w:val="28"/>
          <w:szCs w:val="28"/>
        </w:rPr>
        <w:t> </w:t>
      </w:r>
      <w:r w:rsidR="005A30FD" w:rsidRPr="00E8394F">
        <w:rPr>
          <w:iCs/>
          <w:spacing w:val="-4"/>
          <w:sz w:val="28"/>
          <w:szCs w:val="28"/>
        </w:rPr>
        <w:t>774</w:t>
      </w:r>
      <w:r w:rsidR="003923EA" w:rsidRPr="00E8394F">
        <w:rPr>
          <w:iCs/>
          <w:spacing w:val="-4"/>
          <w:sz w:val="28"/>
          <w:szCs w:val="28"/>
        </w:rPr>
        <w:t>,</w:t>
      </w:r>
      <w:r w:rsidR="005A30FD" w:rsidRPr="00E8394F">
        <w:rPr>
          <w:iCs/>
          <w:spacing w:val="-4"/>
          <w:sz w:val="28"/>
          <w:szCs w:val="28"/>
        </w:rPr>
        <w:t>2</w:t>
      </w:r>
      <w:r w:rsidR="003923EA" w:rsidRPr="00E8394F">
        <w:rPr>
          <w:iCs/>
          <w:spacing w:val="-4"/>
          <w:sz w:val="28"/>
          <w:szCs w:val="28"/>
        </w:rPr>
        <w:t xml:space="preserve"> тыс. </w:t>
      </w:r>
      <w:r w:rsidR="002F3523" w:rsidRPr="00E8394F">
        <w:rPr>
          <w:iCs/>
          <w:spacing w:val="-4"/>
          <w:sz w:val="28"/>
          <w:szCs w:val="28"/>
        </w:rPr>
        <w:t xml:space="preserve">рублей, </w:t>
      </w:r>
      <w:r w:rsidR="00DF7528" w:rsidRPr="00E8394F">
        <w:rPr>
          <w:iCs/>
          <w:spacing w:val="-4"/>
          <w:sz w:val="28"/>
          <w:szCs w:val="28"/>
        </w:rPr>
        <w:t>в том числе:</w:t>
      </w:r>
    </w:p>
    <w:p w:rsidR="002F3523" w:rsidRPr="00E8394F" w:rsidRDefault="004037F2" w:rsidP="00527362">
      <w:pPr>
        <w:autoSpaceDE w:val="0"/>
        <w:autoSpaceDN w:val="0"/>
        <w:adjustRightInd w:val="0"/>
        <w:spacing w:line="360" w:lineRule="auto"/>
        <w:ind w:firstLine="709"/>
        <w:jc w:val="both"/>
        <w:rPr>
          <w:iCs/>
          <w:spacing w:val="-4"/>
          <w:sz w:val="28"/>
          <w:szCs w:val="28"/>
        </w:rPr>
      </w:pPr>
      <w:r w:rsidRPr="00E8394F">
        <w:rPr>
          <w:iCs/>
          <w:spacing w:val="-4"/>
          <w:sz w:val="28"/>
          <w:szCs w:val="28"/>
        </w:rPr>
        <w:t>(+) 12</w:t>
      </w:r>
      <w:r w:rsidR="002F3523" w:rsidRPr="00E8394F">
        <w:rPr>
          <w:iCs/>
          <w:spacing w:val="-4"/>
          <w:sz w:val="28"/>
          <w:szCs w:val="28"/>
        </w:rPr>
        <w:t>,</w:t>
      </w:r>
      <w:r w:rsidRPr="00E8394F">
        <w:rPr>
          <w:iCs/>
          <w:spacing w:val="-4"/>
          <w:sz w:val="28"/>
          <w:szCs w:val="28"/>
        </w:rPr>
        <w:t>2</w:t>
      </w:r>
      <w:r w:rsidR="002F3523" w:rsidRPr="00E8394F">
        <w:rPr>
          <w:iCs/>
          <w:spacing w:val="-4"/>
          <w:sz w:val="28"/>
          <w:szCs w:val="28"/>
        </w:rPr>
        <w:t xml:space="preserve"> тыс. рублей - единый налог на вмененный доход для отдельных видов деятельности;</w:t>
      </w:r>
    </w:p>
    <w:p w:rsidR="00C34F1D" w:rsidRPr="00E8394F" w:rsidRDefault="004037F2" w:rsidP="00527362">
      <w:pPr>
        <w:autoSpaceDE w:val="0"/>
        <w:autoSpaceDN w:val="0"/>
        <w:adjustRightInd w:val="0"/>
        <w:spacing w:line="360" w:lineRule="auto"/>
        <w:ind w:firstLine="709"/>
        <w:jc w:val="both"/>
        <w:rPr>
          <w:iCs/>
          <w:spacing w:val="-4"/>
          <w:sz w:val="28"/>
          <w:szCs w:val="28"/>
        </w:rPr>
      </w:pPr>
      <w:r w:rsidRPr="00E8394F">
        <w:rPr>
          <w:iCs/>
          <w:spacing w:val="-4"/>
          <w:sz w:val="28"/>
          <w:szCs w:val="28"/>
        </w:rPr>
        <w:t xml:space="preserve">(+) 5 000,0 тыс. рублей - </w:t>
      </w:r>
      <w:r w:rsidR="00C34F1D" w:rsidRPr="00E8394F">
        <w:rPr>
          <w:iCs/>
          <w:spacing w:val="-4"/>
          <w:sz w:val="28"/>
          <w:szCs w:val="28"/>
        </w:rPr>
        <w:t>налог, взимаемый в связи с применением патентной системы налогообложения, зачисляемый в бюджеты городских округов;</w:t>
      </w:r>
    </w:p>
    <w:p w:rsidR="00C34F1D" w:rsidRPr="00E8394F" w:rsidRDefault="00C34F1D" w:rsidP="00C34F1D">
      <w:pPr>
        <w:autoSpaceDE w:val="0"/>
        <w:autoSpaceDN w:val="0"/>
        <w:adjustRightInd w:val="0"/>
        <w:spacing w:line="360" w:lineRule="auto"/>
        <w:ind w:firstLine="709"/>
        <w:jc w:val="both"/>
        <w:rPr>
          <w:iCs/>
          <w:spacing w:val="-4"/>
          <w:sz w:val="28"/>
          <w:szCs w:val="28"/>
        </w:rPr>
      </w:pPr>
      <w:r w:rsidRPr="00E8394F">
        <w:rPr>
          <w:iCs/>
          <w:spacing w:val="-4"/>
          <w:sz w:val="28"/>
          <w:szCs w:val="28"/>
        </w:rPr>
        <w:t xml:space="preserve">(+) 1 000,0 тыс. рублей - транспортный налог с организаций; </w:t>
      </w:r>
    </w:p>
    <w:p w:rsidR="00352C8B" w:rsidRPr="00E8394F" w:rsidRDefault="00C34F1D" w:rsidP="00527362">
      <w:pPr>
        <w:autoSpaceDE w:val="0"/>
        <w:autoSpaceDN w:val="0"/>
        <w:adjustRightInd w:val="0"/>
        <w:spacing w:line="360" w:lineRule="auto"/>
        <w:ind w:firstLine="709"/>
        <w:jc w:val="both"/>
        <w:rPr>
          <w:iCs/>
          <w:spacing w:val="-4"/>
          <w:sz w:val="28"/>
          <w:szCs w:val="28"/>
        </w:rPr>
      </w:pPr>
      <w:r w:rsidRPr="00E8394F">
        <w:rPr>
          <w:iCs/>
          <w:spacing w:val="-4"/>
          <w:sz w:val="28"/>
          <w:szCs w:val="28"/>
        </w:rPr>
        <w:t xml:space="preserve">(+) 5 000,0 тыс. рублей - </w:t>
      </w:r>
      <w:r w:rsidR="00352C8B" w:rsidRPr="00E8394F">
        <w:rPr>
          <w:iCs/>
          <w:spacing w:val="-4"/>
          <w:sz w:val="28"/>
          <w:szCs w:val="28"/>
        </w:rPr>
        <w:t>земельный налог с организаций, обладающих земельным участком, расположенным в границах городских округов;</w:t>
      </w:r>
    </w:p>
    <w:p w:rsidR="00352C8B" w:rsidRPr="00E8394F" w:rsidRDefault="00352C8B" w:rsidP="00352C8B">
      <w:pPr>
        <w:autoSpaceDE w:val="0"/>
        <w:autoSpaceDN w:val="0"/>
        <w:adjustRightInd w:val="0"/>
        <w:spacing w:line="360" w:lineRule="auto"/>
        <w:ind w:firstLine="709"/>
        <w:jc w:val="both"/>
        <w:rPr>
          <w:iCs/>
          <w:spacing w:val="-4"/>
          <w:sz w:val="28"/>
          <w:szCs w:val="28"/>
        </w:rPr>
      </w:pPr>
      <w:r w:rsidRPr="00E8394F">
        <w:rPr>
          <w:iCs/>
          <w:spacing w:val="-4"/>
          <w:sz w:val="28"/>
          <w:szCs w:val="28"/>
        </w:rPr>
        <w:t xml:space="preserve">(+) 15 000,0 тыс. рублей - </w:t>
      </w:r>
      <w:r w:rsidR="00266967" w:rsidRPr="00E8394F">
        <w:rPr>
          <w:iCs/>
          <w:spacing w:val="-4"/>
          <w:sz w:val="28"/>
          <w:szCs w:val="28"/>
        </w:rPr>
        <w:t>г</w:t>
      </w:r>
      <w:r w:rsidRPr="00E8394F">
        <w:rPr>
          <w:iCs/>
          <w:spacing w:val="-4"/>
          <w:sz w:val="28"/>
          <w:szCs w:val="28"/>
        </w:rPr>
        <w:t xml:space="preserve">осударственная пошлина по делам, рассматриваемым в судах общей юрисдикции, мировыми судьями (за исключением Верховного Суда Российской Федерации); </w:t>
      </w:r>
    </w:p>
    <w:p w:rsidR="002F3523" w:rsidRPr="00E8394F" w:rsidRDefault="002F3523" w:rsidP="00527362">
      <w:pPr>
        <w:autoSpaceDE w:val="0"/>
        <w:autoSpaceDN w:val="0"/>
        <w:adjustRightInd w:val="0"/>
        <w:spacing w:line="360" w:lineRule="auto"/>
        <w:ind w:firstLine="709"/>
        <w:jc w:val="both"/>
        <w:rPr>
          <w:iCs/>
          <w:spacing w:val="-4"/>
          <w:sz w:val="28"/>
          <w:szCs w:val="28"/>
        </w:rPr>
      </w:pPr>
      <w:r w:rsidRPr="00E8394F">
        <w:rPr>
          <w:iCs/>
          <w:spacing w:val="-4"/>
          <w:sz w:val="28"/>
          <w:szCs w:val="28"/>
        </w:rPr>
        <w:t xml:space="preserve">(+) </w:t>
      </w:r>
      <w:r w:rsidR="00266967" w:rsidRPr="00E8394F">
        <w:rPr>
          <w:iCs/>
          <w:spacing w:val="-4"/>
          <w:sz w:val="28"/>
          <w:szCs w:val="28"/>
        </w:rPr>
        <w:t>3</w:t>
      </w:r>
      <w:r w:rsidR="00DF7528" w:rsidRPr="00E8394F">
        <w:rPr>
          <w:iCs/>
          <w:spacing w:val="-4"/>
          <w:sz w:val="28"/>
          <w:szCs w:val="28"/>
        </w:rPr>
        <w:t> </w:t>
      </w:r>
      <w:r w:rsidR="00266967" w:rsidRPr="00E8394F">
        <w:rPr>
          <w:iCs/>
          <w:spacing w:val="-4"/>
          <w:sz w:val="28"/>
          <w:szCs w:val="28"/>
        </w:rPr>
        <w:t>000</w:t>
      </w:r>
      <w:r w:rsidR="00DF7528" w:rsidRPr="00E8394F">
        <w:rPr>
          <w:iCs/>
          <w:spacing w:val="-4"/>
          <w:sz w:val="28"/>
          <w:szCs w:val="28"/>
        </w:rPr>
        <w:t>,</w:t>
      </w:r>
      <w:r w:rsidR="00266967" w:rsidRPr="00E8394F">
        <w:rPr>
          <w:iCs/>
          <w:spacing w:val="-4"/>
          <w:sz w:val="28"/>
          <w:szCs w:val="28"/>
        </w:rPr>
        <w:t>0</w:t>
      </w:r>
      <w:r w:rsidR="00DF7528" w:rsidRPr="00E8394F">
        <w:rPr>
          <w:iCs/>
          <w:spacing w:val="-4"/>
          <w:sz w:val="28"/>
          <w:szCs w:val="28"/>
        </w:rPr>
        <w:t xml:space="preserve"> тыс. рублей - </w:t>
      </w:r>
      <w:r w:rsidR="00432D68" w:rsidRPr="00E8394F">
        <w:rPr>
          <w:iCs/>
          <w:spacing w:val="-4"/>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r w:rsidR="00401970" w:rsidRPr="00E8394F">
        <w:rPr>
          <w:iCs/>
          <w:spacing w:val="-4"/>
          <w:sz w:val="28"/>
          <w:szCs w:val="28"/>
        </w:rPr>
        <w:t>;</w:t>
      </w:r>
    </w:p>
    <w:p w:rsidR="00EA2F73" w:rsidRPr="00E8394F" w:rsidRDefault="00EA2F73" w:rsidP="00EA2F73">
      <w:pPr>
        <w:autoSpaceDE w:val="0"/>
        <w:autoSpaceDN w:val="0"/>
        <w:adjustRightInd w:val="0"/>
        <w:spacing w:line="360" w:lineRule="auto"/>
        <w:ind w:firstLine="709"/>
        <w:jc w:val="both"/>
        <w:rPr>
          <w:iCs/>
          <w:spacing w:val="-4"/>
          <w:sz w:val="28"/>
          <w:szCs w:val="28"/>
        </w:rPr>
      </w:pPr>
      <w:r w:rsidRPr="00E8394F">
        <w:rPr>
          <w:iCs/>
          <w:spacing w:val="-4"/>
          <w:sz w:val="28"/>
          <w:szCs w:val="28"/>
        </w:rPr>
        <w:t>(+) 3 000,0 тыс. рублей – 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p w:rsidR="00401970" w:rsidRPr="00E8394F" w:rsidRDefault="00401970" w:rsidP="00527362">
      <w:pPr>
        <w:autoSpaceDE w:val="0"/>
        <w:autoSpaceDN w:val="0"/>
        <w:adjustRightInd w:val="0"/>
        <w:spacing w:line="360" w:lineRule="auto"/>
        <w:ind w:firstLine="709"/>
        <w:jc w:val="both"/>
        <w:rPr>
          <w:iCs/>
          <w:spacing w:val="-4"/>
          <w:sz w:val="28"/>
          <w:szCs w:val="28"/>
        </w:rPr>
      </w:pPr>
      <w:r w:rsidRPr="00E8394F">
        <w:rPr>
          <w:iCs/>
          <w:spacing w:val="-4"/>
          <w:sz w:val="28"/>
          <w:szCs w:val="28"/>
        </w:rPr>
        <w:lastRenderedPageBreak/>
        <w:t xml:space="preserve">(+) </w:t>
      </w:r>
      <w:r w:rsidR="000526FF" w:rsidRPr="00E8394F">
        <w:rPr>
          <w:iCs/>
          <w:spacing w:val="-4"/>
          <w:sz w:val="28"/>
          <w:szCs w:val="28"/>
        </w:rPr>
        <w:t>15</w:t>
      </w:r>
      <w:r w:rsidRPr="00E8394F">
        <w:rPr>
          <w:iCs/>
          <w:spacing w:val="-4"/>
          <w:sz w:val="28"/>
          <w:szCs w:val="28"/>
        </w:rPr>
        <w:t>,</w:t>
      </w:r>
      <w:r w:rsidR="000526FF" w:rsidRPr="00E8394F">
        <w:rPr>
          <w:iCs/>
          <w:spacing w:val="-4"/>
          <w:sz w:val="28"/>
          <w:szCs w:val="28"/>
        </w:rPr>
        <w:t>2</w:t>
      </w:r>
      <w:r w:rsidRPr="00E8394F">
        <w:rPr>
          <w:iCs/>
          <w:spacing w:val="-4"/>
          <w:sz w:val="28"/>
          <w:szCs w:val="28"/>
        </w:rPr>
        <w:t xml:space="preserve"> тыс. рублей - прочие доходы от оказания платных услуг (работ) получателями средств бюджетов городских округов (</w:t>
      </w:r>
      <w:r w:rsidR="00FD7F66" w:rsidRPr="00E8394F">
        <w:rPr>
          <w:iCs/>
          <w:spacing w:val="-4"/>
          <w:sz w:val="28"/>
          <w:szCs w:val="28"/>
        </w:rPr>
        <w:t xml:space="preserve">оплата за </w:t>
      </w:r>
      <w:r w:rsidR="00036EB2" w:rsidRPr="00E8394F">
        <w:rPr>
          <w:iCs/>
          <w:spacing w:val="-4"/>
          <w:sz w:val="28"/>
          <w:szCs w:val="28"/>
        </w:rPr>
        <w:t>предоставление сведений, документов и материалов ГИСОГД</w:t>
      </w:r>
      <w:r w:rsidR="00FD7F66" w:rsidRPr="00E8394F">
        <w:rPr>
          <w:iCs/>
          <w:spacing w:val="-4"/>
          <w:sz w:val="28"/>
          <w:szCs w:val="28"/>
        </w:rPr>
        <w:t>)</w:t>
      </w:r>
      <w:r w:rsidR="00036EB2" w:rsidRPr="00E8394F">
        <w:rPr>
          <w:iCs/>
          <w:spacing w:val="-4"/>
          <w:sz w:val="28"/>
          <w:szCs w:val="28"/>
        </w:rPr>
        <w:t>;</w:t>
      </w:r>
    </w:p>
    <w:p w:rsidR="000526FF" w:rsidRPr="00E8394F" w:rsidRDefault="000526FF" w:rsidP="000526FF">
      <w:pPr>
        <w:autoSpaceDE w:val="0"/>
        <w:autoSpaceDN w:val="0"/>
        <w:adjustRightInd w:val="0"/>
        <w:spacing w:line="360" w:lineRule="auto"/>
        <w:ind w:firstLine="709"/>
        <w:jc w:val="both"/>
        <w:rPr>
          <w:iCs/>
          <w:spacing w:val="-4"/>
          <w:sz w:val="28"/>
          <w:szCs w:val="28"/>
        </w:rPr>
      </w:pPr>
      <w:r w:rsidRPr="00E8394F">
        <w:rPr>
          <w:iCs/>
          <w:spacing w:val="-4"/>
          <w:sz w:val="28"/>
          <w:szCs w:val="28"/>
        </w:rPr>
        <w:t xml:space="preserve">(+) 1 265,0 тыс. рублей </w:t>
      </w:r>
      <w:r w:rsidR="00605013" w:rsidRPr="00E8394F">
        <w:rPr>
          <w:iCs/>
          <w:spacing w:val="-4"/>
          <w:sz w:val="28"/>
          <w:szCs w:val="28"/>
        </w:rPr>
        <w:t>–</w:t>
      </w:r>
      <w:r w:rsidRPr="00E8394F">
        <w:rPr>
          <w:iCs/>
          <w:spacing w:val="-4"/>
          <w:sz w:val="28"/>
          <w:szCs w:val="28"/>
        </w:rPr>
        <w:t xml:space="preserve"> п</w:t>
      </w:r>
      <w:r w:rsidR="00605013" w:rsidRPr="00E8394F">
        <w:rPr>
          <w:iCs/>
          <w:spacing w:val="-4"/>
          <w:sz w:val="28"/>
          <w:szCs w:val="28"/>
        </w:rPr>
        <w:t>рочие доходы от компенсации затрат бюджетов городских округов</w:t>
      </w:r>
      <w:r w:rsidRPr="00E8394F">
        <w:rPr>
          <w:iCs/>
          <w:spacing w:val="-4"/>
          <w:sz w:val="28"/>
          <w:szCs w:val="28"/>
        </w:rPr>
        <w:t>;</w:t>
      </w:r>
    </w:p>
    <w:p w:rsidR="00605013" w:rsidRPr="00E8394F" w:rsidRDefault="00605013" w:rsidP="00605013">
      <w:pPr>
        <w:autoSpaceDE w:val="0"/>
        <w:autoSpaceDN w:val="0"/>
        <w:adjustRightInd w:val="0"/>
        <w:spacing w:line="360" w:lineRule="auto"/>
        <w:ind w:firstLine="709"/>
        <w:jc w:val="both"/>
        <w:rPr>
          <w:iCs/>
          <w:spacing w:val="-4"/>
          <w:sz w:val="28"/>
          <w:szCs w:val="28"/>
        </w:rPr>
      </w:pPr>
      <w:r w:rsidRPr="00E8394F">
        <w:rPr>
          <w:iCs/>
          <w:spacing w:val="-4"/>
          <w:sz w:val="28"/>
          <w:szCs w:val="28"/>
        </w:rPr>
        <w:t>(+) 20 000,0 тыс. рублей – доходы от продажи квартир, находящихся в собственности городских округов;</w:t>
      </w:r>
    </w:p>
    <w:p w:rsidR="00036EB2" w:rsidRPr="00E8394F" w:rsidRDefault="00036EB2" w:rsidP="00527362">
      <w:pPr>
        <w:autoSpaceDE w:val="0"/>
        <w:autoSpaceDN w:val="0"/>
        <w:adjustRightInd w:val="0"/>
        <w:spacing w:line="360" w:lineRule="auto"/>
        <w:ind w:firstLine="709"/>
        <w:jc w:val="both"/>
        <w:rPr>
          <w:iCs/>
          <w:spacing w:val="-4"/>
          <w:sz w:val="28"/>
          <w:szCs w:val="28"/>
        </w:rPr>
      </w:pPr>
      <w:r w:rsidRPr="00E8394F">
        <w:rPr>
          <w:iCs/>
          <w:spacing w:val="-4"/>
          <w:sz w:val="28"/>
          <w:szCs w:val="28"/>
        </w:rPr>
        <w:t xml:space="preserve">(+) </w:t>
      </w:r>
      <w:r w:rsidR="005C53B5" w:rsidRPr="00E8394F">
        <w:rPr>
          <w:iCs/>
          <w:spacing w:val="-4"/>
          <w:sz w:val="28"/>
          <w:szCs w:val="28"/>
        </w:rPr>
        <w:t>17</w:t>
      </w:r>
      <w:r w:rsidRPr="00E8394F">
        <w:rPr>
          <w:iCs/>
          <w:spacing w:val="-4"/>
          <w:sz w:val="28"/>
          <w:szCs w:val="28"/>
        </w:rPr>
        <w:t> </w:t>
      </w:r>
      <w:r w:rsidR="00A304AF" w:rsidRPr="00E8394F">
        <w:rPr>
          <w:iCs/>
          <w:spacing w:val="-4"/>
          <w:sz w:val="28"/>
          <w:szCs w:val="28"/>
        </w:rPr>
        <w:t>284</w:t>
      </w:r>
      <w:r w:rsidRPr="00E8394F">
        <w:rPr>
          <w:iCs/>
          <w:spacing w:val="-4"/>
          <w:sz w:val="28"/>
          <w:szCs w:val="28"/>
        </w:rPr>
        <w:t>,</w:t>
      </w:r>
      <w:r w:rsidR="00A304AF" w:rsidRPr="00E8394F">
        <w:rPr>
          <w:iCs/>
          <w:spacing w:val="-4"/>
          <w:sz w:val="28"/>
          <w:szCs w:val="28"/>
        </w:rPr>
        <w:t>0</w:t>
      </w:r>
      <w:r w:rsidRPr="00E8394F">
        <w:rPr>
          <w:iCs/>
          <w:spacing w:val="-4"/>
          <w:sz w:val="28"/>
          <w:szCs w:val="28"/>
        </w:rPr>
        <w:t xml:space="preserve"> тыс. рублей -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r w:rsidR="00231AFF" w:rsidRPr="00E8394F">
        <w:rPr>
          <w:iCs/>
          <w:spacing w:val="-4"/>
          <w:sz w:val="28"/>
          <w:szCs w:val="28"/>
        </w:rPr>
        <w:t>;</w:t>
      </w:r>
    </w:p>
    <w:p w:rsidR="00E06551" w:rsidRPr="00E8394F" w:rsidRDefault="00E06551" w:rsidP="00527362">
      <w:pPr>
        <w:autoSpaceDE w:val="0"/>
        <w:autoSpaceDN w:val="0"/>
        <w:adjustRightInd w:val="0"/>
        <w:spacing w:line="360" w:lineRule="auto"/>
        <w:ind w:firstLine="709"/>
        <w:jc w:val="both"/>
        <w:rPr>
          <w:iCs/>
          <w:spacing w:val="-4"/>
          <w:sz w:val="28"/>
          <w:szCs w:val="28"/>
        </w:rPr>
      </w:pPr>
      <w:r w:rsidRPr="00E8394F">
        <w:rPr>
          <w:iCs/>
          <w:spacing w:val="-4"/>
          <w:sz w:val="28"/>
          <w:szCs w:val="28"/>
        </w:rPr>
        <w:t xml:space="preserve">(+) </w:t>
      </w:r>
      <w:r w:rsidR="0063317C" w:rsidRPr="00E8394F">
        <w:rPr>
          <w:iCs/>
          <w:spacing w:val="-4"/>
          <w:sz w:val="28"/>
          <w:szCs w:val="28"/>
        </w:rPr>
        <w:t>3 900</w:t>
      </w:r>
      <w:r w:rsidRPr="00E8394F">
        <w:rPr>
          <w:iCs/>
          <w:spacing w:val="-4"/>
          <w:sz w:val="28"/>
          <w:szCs w:val="28"/>
        </w:rPr>
        <w:t>,</w:t>
      </w:r>
      <w:r w:rsidR="0063317C" w:rsidRPr="00E8394F">
        <w:rPr>
          <w:iCs/>
          <w:spacing w:val="-4"/>
          <w:sz w:val="28"/>
          <w:szCs w:val="28"/>
        </w:rPr>
        <w:t>5</w:t>
      </w:r>
      <w:r w:rsidRPr="00E8394F">
        <w:rPr>
          <w:iCs/>
          <w:spacing w:val="-4"/>
          <w:sz w:val="28"/>
          <w:szCs w:val="28"/>
        </w:rPr>
        <w:t xml:space="preserve"> тыс. рублей</w:t>
      </w:r>
      <w:r w:rsidR="00833963" w:rsidRPr="00E8394F">
        <w:rPr>
          <w:iCs/>
          <w:spacing w:val="-4"/>
          <w:sz w:val="28"/>
          <w:szCs w:val="28"/>
        </w:rPr>
        <w:t xml:space="preserve"> - доходы от продажи земельных участков, государственная собственность на которые не разграничена и которые расположены в границах городских округов</w:t>
      </w:r>
      <w:r w:rsidR="0012179F" w:rsidRPr="00E8394F">
        <w:rPr>
          <w:iCs/>
          <w:spacing w:val="-4"/>
          <w:sz w:val="28"/>
          <w:szCs w:val="28"/>
        </w:rPr>
        <w:t>;</w:t>
      </w:r>
    </w:p>
    <w:p w:rsidR="0063317C" w:rsidRPr="00E8394F" w:rsidRDefault="0012179F" w:rsidP="00527362">
      <w:pPr>
        <w:autoSpaceDE w:val="0"/>
        <w:autoSpaceDN w:val="0"/>
        <w:adjustRightInd w:val="0"/>
        <w:spacing w:line="360" w:lineRule="auto"/>
        <w:ind w:firstLine="709"/>
        <w:jc w:val="both"/>
        <w:rPr>
          <w:iCs/>
          <w:spacing w:val="-4"/>
          <w:sz w:val="28"/>
          <w:szCs w:val="28"/>
        </w:rPr>
      </w:pPr>
      <w:r w:rsidRPr="00E8394F">
        <w:rPr>
          <w:iCs/>
          <w:spacing w:val="-4"/>
          <w:sz w:val="28"/>
          <w:szCs w:val="28"/>
        </w:rPr>
        <w:t xml:space="preserve">(+) </w:t>
      </w:r>
      <w:r w:rsidR="0063317C" w:rsidRPr="00E8394F">
        <w:rPr>
          <w:iCs/>
          <w:spacing w:val="-4"/>
          <w:sz w:val="28"/>
          <w:szCs w:val="28"/>
        </w:rPr>
        <w:t>563</w:t>
      </w:r>
      <w:r w:rsidRPr="00E8394F">
        <w:rPr>
          <w:iCs/>
          <w:spacing w:val="-4"/>
          <w:sz w:val="28"/>
          <w:szCs w:val="28"/>
        </w:rPr>
        <w:t>,</w:t>
      </w:r>
      <w:r w:rsidR="0063317C" w:rsidRPr="00E8394F">
        <w:rPr>
          <w:iCs/>
          <w:spacing w:val="-4"/>
          <w:sz w:val="28"/>
          <w:szCs w:val="28"/>
        </w:rPr>
        <w:t>0</w:t>
      </w:r>
      <w:r w:rsidRPr="00E8394F">
        <w:rPr>
          <w:iCs/>
          <w:spacing w:val="-4"/>
          <w:sz w:val="28"/>
          <w:szCs w:val="28"/>
        </w:rPr>
        <w:t xml:space="preserve"> тыс. рублей - штрафы, санкции, возмещение ущерба</w:t>
      </w:r>
      <w:r w:rsidR="0063317C" w:rsidRPr="00E8394F">
        <w:rPr>
          <w:iCs/>
          <w:spacing w:val="-4"/>
          <w:sz w:val="28"/>
          <w:szCs w:val="28"/>
        </w:rPr>
        <w:t>;</w:t>
      </w:r>
    </w:p>
    <w:p w:rsidR="0012179F" w:rsidRPr="00E8394F" w:rsidRDefault="00AE307D" w:rsidP="00527362">
      <w:pPr>
        <w:autoSpaceDE w:val="0"/>
        <w:autoSpaceDN w:val="0"/>
        <w:adjustRightInd w:val="0"/>
        <w:spacing w:line="360" w:lineRule="auto"/>
        <w:ind w:firstLine="709"/>
        <w:jc w:val="both"/>
        <w:rPr>
          <w:iCs/>
          <w:spacing w:val="-4"/>
          <w:sz w:val="28"/>
          <w:szCs w:val="28"/>
        </w:rPr>
      </w:pPr>
      <w:r w:rsidRPr="00E8394F">
        <w:rPr>
          <w:iCs/>
          <w:spacing w:val="-4"/>
          <w:sz w:val="28"/>
          <w:szCs w:val="28"/>
        </w:rPr>
        <w:t xml:space="preserve">(+) 1 734,3 тыс. рублей - </w:t>
      </w:r>
      <w:r w:rsidR="009C23C4" w:rsidRPr="00E8394F">
        <w:rPr>
          <w:iCs/>
          <w:spacing w:val="-4"/>
          <w:sz w:val="28"/>
          <w:szCs w:val="28"/>
        </w:rPr>
        <w:t xml:space="preserve">прочие неналоговые доходы бюджетов городских округов и </w:t>
      </w:r>
      <w:r w:rsidR="00A5503D" w:rsidRPr="00E8394F">
        <w:rPr>
          <w:iCs/>
          <w:spacing w:val="-4"/>
          <w:sz w:val="28"/>
          <w:szCs w:val="28"/>
        </w:rPr>
        <w:t>инициативные платежи, зачисляемые в бюджеты городских округов (Инициативный проект "Реновация Аллеи Ветеранов")</w:t>
      </w:r>
      <w:r w:rsidR="0012179F" w:rsidRPr="00E8394F">
        <w:rPr>
          <w:iCs/>
          <w:spacing w:val="-4"/>
          <w:sz w:val="28"/>
          <w:szCs w:val="28"/>
        </w:rPr>
        <w:t>.</w:t>
      </w:r>
    </w:p>
    <w:p w:rsidR="00445818" w:rsidRPr="00E8394F" w:rsidRDefault="00ED1DB4" w:rsidP="00527362">
      <w:pPr>
        <w:autoSpaceDE w:val="0"/>
        <w:autoSpaceDN w:val="0"/>
        <w:adjustRightInd w:val="0"/>
        <w:spacing w:line="360" w:lineRule="auto"/>
        <w:ind w:firstLine="709"/>
        <w:jc w:val="both"/>
        <w:rPr>
          <w:iCs/>
          <w:spacing w:val="-4"/>
          <w:sz w:val="28"/>
          <w:szCs w:val="28"/>
        </w:rPr>
      </w:pPr>
      <w:r w:rsidRPr="00E8394F">
        <w:rPr>
          <w:iCs/>
          <w:spacing w:val="-4"/>
          <w:sz w:val="28"/>
          <w:szCs w:val="28"/>
        </w:rPr>
        <w:t xml:space="preserve">Так же осуществлён возврат субсидии по требованию </w:t>
      </w:r>
      <w:r w:rsidR="005B0D4C" w:rsidRPr="00E8394F">
        <w:rPr>
          <w:iCs/>
          <w:spacing w:val="-4"/>
          <w:sz w:val="28"/>
          <w:szCs w:val="28"/>
        </w:rPr>
        <w:t>Департамента молодёжной политики, гражданских инициатив и внешних связей ХМАО-Югры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r w:rsidRPr="00E8394F">
        <w:rPr>
          <w:iCs/>
          <w:spacing w:val="-4"/>
          <w:sz w:val="28"/>
          <w:szCs w:val="28"/>
        </w:rPr>
        <w:t xml:space="preserve"> за 2024</w:t>
      </w:r>
      <w:r w:rsidR="00266072" w:rsidRPr="00E8394F">
        <w:rPr>
          <w:iCs/>
          <w:spacing w:val="-4"/>
          <w:sz w:val="28"/>
          <w:szCs w:val="28"/>
        </w:rPr>
        <w:t xml:space="preserve"> за не</w:t>
      </w:r>
      <w:r w:rsidR="00E42445" w:rsidRPr="00E8394F">
        <w:rPr>
          <w:iCs/>
          <w:spacing w:val="-4"/>
          <w:sz w:val="28"/>
          <w:szCs w:val="28"/>
        </w:rPr>
        <w:t xml:space="preserve"> </w:t>
      </w:r>
      <w:r w:rsidR="00266072" w:rsidRPr="00E8394F">
        <w:rPr>
          <w:iCs/>
          <w:spacing w:val="-4"/>
          <w:sz w:val="28"/>
          <w:szCs w:val="28"/>
        </w:rPr>
        <w:t>достижение значения показателя результативности по Соглашению в сумме -0,2</w:t>
      </w:r>
      <w:r w:rsidR="00E42445" w:rsidRPr="00E8394F">
        <w:rPr>
          <w:iCs/>
          <w:spacing w:val="-4"/>
          <w:sz w:val="28"/>
          <w:szCs w:val="28"/>
        </w:rPr>
        <w:t xml:space="preserve"> тыс. рублей.</w:t>
      </w:r>
      <w:r w:rsidR="00266072" w:rsidRPr="00E8394F">
        <w:rPr>
          <w:iCs/>
          <w:spacing w:val="-4"/>
          <w:sz w:val="28"/>
          <w:szCs w:val="28"/>
        </w:rPr>
        <w:t xml:space="preserve"> </w:t>
      </w:r>
    </w:p>
    <w:p w:rsidR="00AB4805" w:rsidRPr="00E8394F" w:rsidRDefault="00AB4805" w:rsidP="00527362">
      <w:pPr>
        <w:autoSpaceDE w:val="0"/>
        <w:autoSpaceDN w:val="0"/>
        <w:adjustRightInd w:val="0"/>
        <w:spacing w:line="360" w:lineRule="auto"/>
        <w:ind w:firstLine="709"/>
        <w:jc w:val="both"/>
        <w:rPr>
          <w:iCs/>
          <w:spacing w:val="-4"/>
          <w:sz w:val="28"/>
          <w:szCs w:val="28"/>
        </w:rPr>
      </w:pPr>
      <w:r w:rsidRPr="00E8394F">
        <w:rPr>
          <w:iCs/>
          <w:spacing w:val="-4"/>
          <w:sz w:val="28"/>
          <w:szCs w:val="28"/>
        </w:rPr>
        <w:t>Уточнением увеличи</w:t>
      </w:r>
      <w:r w:rsidR="00005318" w:rsidRPr="00E8394F">
        <w:rPr>
          <w:iCs/>
          <w:spacing w:val="-4"/>
          <w:sz w:val="28"/>
          <w:szCs w:val="28"/>
        </w:rPr>
        <w:t>ваются</w:t>
      </w:r>
      <w:r w:rsidRPr="00E8394F">
        <w:rPr>
          <w:iCs/>
          <w:spacing w:val="-4"/>
          <w:sz w:val="28"/>
          <w:szCs w:val="28"/>
        </w:rPr>
        <w:t xml:space="preserve"> </w:t>
      </w:r>
      <w:r w:rsidRPr="00E8394F">
        <w:rPr>
          <w:b/>
          <w:iCs/>
          <w:spacing w:val="-4"/>
          <w:sz w:val="28"/>
          <w:szCs w:val="28"/>
        </w:rPr>
        <w:t>расходы</w:t>
      </w:r>
      <w:r w:rsidRPr="00E8394F">
        <w:rPr>
          <w:iCs/>
          <w:spacing w:val="-4"/>
          <w:sz w:val="28"/>
          <w:szCs w:val="28"/>
        </w:rPr>
        <w:t xml:space="preserve"> на общую сумму </w:t>
      </w:r>
      <w:r w:rsidRPr="00E8394F">
        <w:rPr>
          <w:b/>
          <w:iCs/>
          <w:spacing w:val="-4"/>
          <w:sz w:val="28"/>
          <w:szCs w:val="28"/>
        </w:rPr>
        <w:t>452 429,3</w:t>
      </w:r>
      <w:r w:rsidRPr="00E8394F">
        <w:rPr>
          <w:iCs/>
          <w:spacing w:val="-4"/>
          <w:sz w:val="28"/>
          <w:szCs w:val="28"/>
        </w:rPr>
        <w:t xml:space="preserve"> тыс. рублей, из них: </w:t>
      </w:r>
    </w:p>
    <w:p w:rsidR="00B35A82" w:rsidRPr="00E8394F" w:rsidRDefault="008F0EB4" w:rsidP="00B35A82">
      <w:pPr>
        <w:spacing w:line="360" w:lineRule="auto"/>
        <w:ind w:firstLine="708"/>
        <w:jc w:val="both"/>
        <w:rPr>
          <w:sz w:val="28"/>
          <w:szCs w:val="28"/>
        </w:rPr>
      </w:pPr>
      <w:r>
        <w:rPr>
          <w:iCs/>
          <w:spacing w:val="-4"/>
          <w:sz w:val="28"/>
          <w:szCs w:val="28"/>
        </w:rPr>
        <w:t>(+)</w:t>
      </w:r>
      <w:r w:rsidR="00AB4805" w:rsidRPr="00E8394F">
        <w:rPr>
          <w:iCs/>
          <w:spacing w:val="-4"/>
          <w:sz w:val="28"/>
          <w:szCs w:val="28"/>
        </w:rPr>
        <w:t xml:space="preserve"> </w:t>
      </w:r>
      <w:r w:rsidR="00A65185" w:rsidRPr="00E8394F">
        <w:rPr>
          <w:iCs/>
          <w:spacing w:val="-4"/>
          <w:sz w:val="28"/>
          <w:szCs w:val="28"/>
        </w:rPr>
        <w:t xml:space="preserve">318 352,5 тыс. рублей за счет </w:t>
      </w:r>
      <w:r w:rsidR="00B35A82" w:rsidRPr="00E8394F">
        <w:rPr>
          <w:iCs/>
          <w:spacing w:val="-4"/>
          <w:sz w:val="28"/>
          <w:szCs w:val="28"/>
        </w:rPr>
        <w:t>остатка средств безвозмездных поступлений по состоянию на 01.01.2025 года</w:t>
      </w:r>
      <w:r w:rsidR="00A65185" w:rsidRPr="00E8394F">
        <w:rPr>
          <w:iCs/>
          <w:spacing w:val="-4"/>
          <w:sz w:val="28"/>
          <w:szCs w:val="28"/>
        </w:rPr>
        <w:t xml:space="preserve"> </w:t>
      </w:r>
      <w:r w:rsidR="00B35A82" w:rsidRPr="00E8394F">
        <w:rPr>
          <w:iCs/>
          <w:spacing w:val="-4"/>
          <w:sz w:val="28"/>
          <w:szCs w:val="28"/>
        </w:rPr>
        <w:t>(средства ООО «РН-Юганскнефтегаз»)</w:t>
      </w:r>
      <w:r w:rsidR="00AE7B10" w:rsidRPr="00E8394F">
        <w:rPr>
          <w:iCs/>
          <w:spacing w:val="-4"/>
          <w:sz w:val="28"/>
          <w:szCs w:val="28"/>
        </w:rPr>
        <w:t xml:space="preserve"> за вычетом возврата средств, произведенного в 2025 году</w:t>
      </w:r>
      <w:r w:rsidR="00B35A82" w:rsidRPr="00E8394F">
        <w:rPr>
          <w:iCs/>
          <w:spacing w:val="-4"/>
          <w:sz w:val="28"/>
          <w:szCs w:val="28"/>
        </w:rPr>
        <w:t xml:space="preserve">: </w:t>
      </w:r>
      <w:r w:rsidR="00B35A82" w:rsidRPr="00E8394F">
        <w:rPr>
          <w:sz w:val="28"/>
          <w:szCs w:val="28"/>
        </w:rPr>
        <w:t xml:space="preserve">направлены на те же цели, </w:t>
      </w:r>
      <w:r w:rsidR="00B35A82" w:rsidRPr="00E8394F">
        <w:rPr>
          <w:sz w:val="28"/>
          <w:szCs w:val="28"/>
        </w:rPr>
        <w:lastRenderedPageBreak/>
        <w:t>определенные Договорами пожертвования (приложени</w:t>
      </w:r>
      <w:r w:rsidR="0030010D" w:rsidRPr="00E8394F">
        <w:rPr>
          <w:sz w:val="28"/>
          <w:szCs w:val="28"/>
        </w:rPr>
        <w:t>я</w:t>
      </w:r>
      <w:r w:rsidR="00B35A82" w:rsidRPr="00E8394F">
        <w:rPr>
          <w:sz w:val="28"/>
          <w:szCs w:val="28"/>
        </w:rPr>
        <w:t xml:space="preserve"> </w:t>
      </w:r>
      <w:r w:rsidR="0030010D" w:rsidRPr="00E8394F">
        <w:rPr>
          <w:sz w:val="28"/>
          <w:szCs w:val="28"/>
        </w:rPr>
        <w:t>3, 6, 7</w:t>
      </w:r>
      <w:r w:rsidR="00B35A82" w:rsidRPr="00E8394F">
        <w:rPr>
          <w:sz w:val="28"/>
          <w:szCs w:val="28"/>
        </w:rPr>
        <w:t xml:space="preserve"> к пояснительной записке).</w:t>
      </w:r>
    </w:p>
    <w:p w:rsidR="001E5B01" w:rsidRPr="0030010D" w:rsidRDefault="00B35A82" w:rsidP="00527362">
      <w:pPr>
        <w:autoSpaceDE w:val="0"/>
        <w:autoSpaceDN w:val="0"/>
        <w:adjustRightInd w:val="0"/>
        <w:spacing w:line="360" w:lineRule="auto"/>
        <w:ind w:firstLine="709"/>
        <w:jc w:val="both"/>
        <w:rPr>
          <w:iCs/>
          <w:spacing w:val="-4"/>
          <w:sz w:val="28"/>
          <w:szCs w:val="28"/>
        </w:rPr>
      </w:pPr>
      <w:r w:rsidRPr="00E8394F">
        <w:rPr>
          <w:iCs/>
          <w:spacing w:val="-4"/>
          <w:sz w:val="28"/>
          <w:szCs w:val="28"/>
        </w:rPr>
        <w:t xml:space="preserve">- </w:t>
      </w:r>
      <w:r w:rsidR="00A6600B" w:rsidRPr="00E8394F">
        <w:rPr>
          <w:iCs/>
          <w:spacing w:val="-4"/>
          <w:sz w:val="28"/>
          <w:szCs w:val="28"/>
        </w:rPr>
        <w:t>в</w:t>
      </w:r>
      <w:r w:rsidR="001E5B01" w:rsidRPr="00E8394F">
        <w:rPr>
          <w:iCs/>
          <w:spacing w:val="-4"/>
          <w:sz w:val="28"/>
          <w:szCs w:val="28"/>
        </w:rPr>
        <w:t xml:space="preserve"> соответствии со статьёй 83 Бюджетного кодекса Российской Федерации </w:t>
      </w:r>
      <w:r w:rsidR="00FA0CA2" w:rsidRPr="00E8394F">
        <w:rPr>
          <w:iCs/>
          <w:spacing w:val="-4"/>
          <w:sz w:val="28"/>
          <w:szCs w:val="28"/>
        </w:rPr>
        <w:t xml:space="preserve">уточнены </w:t>
      </w:r>
      <w:r w:rsidR="00487AEF" w:rsidRPr="00E8394F">
        <w:rPr>
          <w:iCs/>
          <w:spacing w:val="-4"/>
          <w:sz w:val="28"/>
          <w:szCs w:val="28"/>
        </w:rPr>
        <w:t>расходы</w:t>
      </w:r>
      <w:r w:rsidR="00363AE1" w:rsidRPr="00E8394F">
        <w:rPr>
          <w:iCs/>
          <w:spacing w:val="-4"/>
          <w:sz w:val="28"/>
          <w:szCs w:val="28"/>
        </w:rPr>
        <w:t xml:space="preserve"> </w:t>
      </w:r>
      <w:r w:rsidR="005210A3" w:rsidRPr="00E8394F">
        <w:rPr>
          <w:iCs/>
          <w:spacing w:val="-4"/>
          <w:sz w:val="28"/>
          <w:szCs w:val="28"/>
        </w:rPr>
        <w:t xml:space="preserve">в сумме </w:t>
      </w:r>
      <w:r w:rsidR="008F0EB4">
        <w:rPr>
          <w:iCs/>
          <w:spacing w:val="-4"/>
          <w:sz w:val="28"/>
          <w:szCs w:val="28"/>
        </w:rPr>
        <w:t xml:space="preserve">(+) </w:t>
      </w:r>
      <w:r w:rsidR="00AB4805" w:rsidRPr="00E8394F">
        <w:rPr>
          <w:iCs/>
          <w:spacing w:val="-4"/>
          <w:sz w:val="28"/>
          <w:szCs w:val="28"/>
        </w:rPr>
        <w:t>51 034,1</w:t>
      </w:r>
      <w:r w:rsidR="005210A3" w:rsidRPr="00E8394F">
        <w:rPr>
          <w:iCs/>
          <w:spacing w:val="-4"/>
          <w:sz w:val="28"/>
          <w:szCs w:val="28"/>
        </w:rPr>
        <w:t xml:space="preserve"> тыс. рублей </w:t>
      </w:r>
      <w:r w:rsidR="00363AE1" w:rsidRPr="00E8394F">
        <w:rPr>
          <w:iCs/>
          <w:spacing w:val="-4"/>
          <w:sz w:val="28"/>
          <w:szCs w:val="28"/>
        </w:rPr>
        <w:t xml:space="preserve">(приложение </w:t>
      </w:r>
      <w:r w:rsidR="0030010D" w:rsidRPr="00E8394F">
        <w:rPr>
          <w:iCs/>
          <w:spacing w:val="-4"/>
          <w:sz w:val="28"/>
          <w:szCs w:val="28"/>
        </w:rPr>
        <w:t>4</w:t>
      </w:r>
      <w:r w:rsidR="00363AE1" w:rsidRPr="00E8394F">
        <w:rPr>
          <w:iCs/>
          <w:spacing w:val="-4"/>
          <w:sz w:val="28"/>
          <w:szCs w:val="28"/>
        </w:rPr>
        <w:t xml:space="preserve"> к пояснительной записке)</w:t>
      </w:r>
      <w:r w:rsidR="00A6600B" w:rsidRPr="00E8394F">
        <w:rPr>
          <w:iCs/>
          <w:spacing w:val="-4"/>
          <w:sz w:val="28"/>
          <w:szCs w:val="28"/>
        </w:rPr>
        <w:t>;</w:t>
      </w:r>
    </w:p>
    <w:p w:rsidR="00A6600B" w:rsidRDefault="008F0EB4" w:rsidP="00527362">
      <w:pPr>
        <w:autoSpaceDE w:val="0"/>
        <w:autoSpaceDN w:val="0"/>
        <w:adjustRightInd w:val="0"/>
        <w:spacing w:line="360" w:lineRule="auto"/>
        <w:ind w:firstLine="709"/>
        <w:jc w:val="both"/>
        <w:rPr>
          <w:iCs/>
          <w:spacing w:val="-4"/>
          <w:sz w:val="28"/>
          <w:szCs w:val="28"/>
        </w:rPr>
      </w:pPr>
      <w:r>
        <w:rPr>
          <w:iCs/>
          <w:spacing w:val="-4"/>
          <w:sz w:val="28"/>
          <w:szCs w:val="28"/>
        </w:rPr>
        <w:t>(+)</w:t>
      </w:r>
      <w:r w:rsidR="00A6600B" w:rsidRPr="0030010D">
        <w:rPr>
          <w:iCs/>
          <w:spacing w:val="-4"/>
          <w:sz w:val="28"/>
          <w:szCs w:val="28"/>
        </w:rPr>
        <w:t xml:space="preserve"> 83 042,7 тыс. рублей на основании уведомлений Департамента финансов ХМАО-Югры </w:t>
      </w:r>
      <w:r w:rsidR="00005318" w:rsidRPr="0030010D">
        <w:rPr>
          <w:iCs/>
          <w:spacing w:val="-4"/>
          <w:sz w:val="28"/>
          <w:szCs w:val="28"/>
        </w:rPr>
        <w:t>о предоставлении субсидии, субвенции, иного межбюджетного трансферта, имеющего целевое значение на 2025 год и плановый период 2026 и 2027 годов</w:t>
      </w:r>
      <w:r w:rsidR="001C099D" w:rsidRPr="0030010D">
        <w:rPr>
          <w:iCs/>
          <w:spacing w:val="-4"/>
          <w:sz w:val="28"/>
          <w:szCs w:val="28"/>
        </w:rPr>
        <w:t xml:space="preserve"> (приложение </w:t>
      </w:r>
      <w:r w:rsidR="0030010D" w:rsidRPr="0030010D">
        <w:rPr>
          <w:iCs/>
          <w:spacing w:val="-4"/>
          <w:sz w:val="28"/>
          <w:szCs w:val="28"/>
        </w:rPr>
        <w:t>8</w:t>
      </w:r>
      <w:r w:rsidR="001C099D" w:rsidRPr="0030010D">
        <w:rPr>
          <w:iCs/>
          <w:spacing w:val="-4"/>
          <w:sz w:val="28"/>
          <w:szCs w:val="28"/>
        </w:rPr>
        <w:t xml:space="preserve"> к пояснительной записке)</w:t>
      </w:r>
      <w:r w:rsidR="00005318" w:rsidRPr="0030010D">
        <w:rPr>
          <w:iCs/>
          <w:spacing w:val="-4"/>
          <w:sz w:val="28"/>
          <w:szCs w:val="28"/>
        </w:rPr>
        <w:t>.</w:t>
      </w:r>
      <w:r w:rsidR="00A6600B">
        <w:rPr>
          <w:iCs/>
          <w:spacing w:val="-4"/>
          <w:sz w:val="28"/>
          <w:szCs w:val="28"/>
        </w:rPr>
        <w:t xml:space="preserve">  </w:t>
      </w:r>
    </w:p>
    <w:p w:rsidR="006C54C5" w:rsidRDefault="006C54C5" w:rsidP="006C54C5">
      <w:pPr>
        <w:tabs>
          <w:tab w:val="left" w:pos="900"/>
          <w:tab w:val="left" w:pos="1080"/>
        </w:tabs>
        <w:suppressAutoHyphens/>
        <w:spacing w:line="360" w:lineRule="auto"/>
        <w:ind w:firstLine="709"/>
        <w:jc w:val="both"/>
        <w:rPr>
          <w:sz w:val="28"/>
          <w:szCs w:val="28"/>
        </w:rPr>
      </w:pPr>
      <w:r w:rsidRPr="00BB19FE">
        <w:rPr>
          <w:sz w:val="28"/>
          <w:szCs w:val="28"/>
        </w:rPr>
        <w:t xml:space="preserve">В   ходе исполнения бюджета, в соответствии со статьей 217 Бюджетного кодекса Российской Федерации и статьей 6 решения Думы города Пыть-Яха </w:t>
      </w:r>
      <w:r w:rsidRPr="00773C17">
        <w:rPr>
          <w:sz w:val="28"/>
          <w:szCs w:val="28"/>
        </w:rPr>
        <w:t xml:space="preserve">от </w:t>
      </w:r>
      <w:r>
        <w:rPr>
          <w:sz w:val="28"/>
          <w:szCs w:val="28"/>
        </w:rPr>
        <w:t>23.12.2024</w:t>
      </w:r>
      <w:r w:rsidRPr="00773C17">
        <w:rPr>
          <w:sz w:val="28"/>
          <w:szCs w:val="28"/>
        </w:rPr>
        <w:t xml:space="preserve"> № </w:t>
      </w:r>
      <w:r>
        <w:rPr>
          <w:sz w:val="28"/>
          <w:szCs w:val="28"/>
        </w:rPr>
        <w:t>306</w:t>
      </w:r>
      <w:r w:rsidRPr="00BB19FE">
        <w:rPr>
          <w:sz w:val="28"/>
          <w:szCs w:val="28"/>
        </w:rPr>
        <w:t xml:space="preserve"> «О бюджете города Пыть-Яха на 202</w:t>
      </w:r>
      <w:r>
        <w:rPr>
          <w:sz w:val="28"/>
          <w:szCs w:val="28"/>
        </w:rPr>
        <w:t>5</w:t>
      </w:r>
      <w:r w:rsidRPr="00BB19FE">
        <w:rPr>
          <w:sz w:val="28"/>
          <w:szCs w:val="28"/>
        </w:rPr>
        <w:t xml:space="preserve"> год и на плановый период 202</w:t>
      </w:r>
      <w:r>
        <w:rPr>
          <w:sz w:val="28"/>
          <w:szCs w:val="28"/>
        </w:rPr>
        <w:t>6</w:t>
      </w:r>
      <w:r w:rsidRPr="00BB19FE">
        <w:rPr>
          <w:sz w:val="28"/>
          <w:szCs w:val="28"/>
        </w:rPr>
        <w:t xml:space="preserve"> и 202</w:t>
      </w:r>
      <w:r>
        <w:rPr>
          <w:sz w:val="28"/>
          <w:szCs w:val="28"/>
        </w:rPr>
        <w:t>7</w:t>
      </w:r>
      <w:r w:rsidRPr="00BB19FE">
        <w:rPr>
          <w:sz w:val="28"/>
          <w:szCs w:val="28"/>
        </w:rPr>
        <w:t xml:space="preserve"> годов», на основании писем исполнителей (соисполнителей) муниципальных программ произведено перераспределение объемов финансирования в разрезе мероприятий на первоочередные социально-значимые расходные обязательства в рамках установленных бюджетных полномочий, исходя из необходимости достижения заданных результатов с использованием наименьшего объема средств (экономности) и (или) достижения наилучшего результата с использованием определенного бюджетом объема средств (результативности)</w:t>
      </w:r>
      <w:r>
        <w:rPr>
          <w:sz w:val="28"/>
          <w:szCs w:val="28"/>
        </w:rPr>
        <w:t xml:space="preserve"> внесены соответствующие </w:t>
      </w:r>
      <w:r w:rsidRPr="00D140A2">
        <w:rPr>
          <w:sz w:val="28"/>
          <w:szCs w:val="28"/>
        </w:rPr>
        <w:t>изменения  (таблицы поправок).</w:t>
      </w:r>
      <w:r>
        <w:rPr>
          <w:sz w:val="28"/>
          <w:szCs w:val="28"/>
        </w:rPr>
        <w:t xml:space="preserve"> </w:t>
      </w:r>
    </w:p>
    <w:p w:rsidR="006100DE" w:rsidRPr="0030010D" w:rsidRDefault="006100DE" w:rsidP="00527362">
      <w:pPr>
        <w:autoSpaceDE w:val="0"/>
        <w:autoSpaceDN w:val="0"/>
        <w:adjustRightInd w:val="0"/>
        <w:spacing w:line="360" w:lineRule="auto"/>
        <w:ind w:firstLine="709"/>
        <w:jc w:val="both"/>
        <w:rPr>
          <w:iCs/>
          <w:spacing w:val="-4"/>
          <w:sz w:val="28"/>
          <w:szCs w:val="28"/>
        </w:rPr>
      </w:pPr>
      <w:r w:rsidRPr="0030010D">
        <w:rPr>
          <w:iCs/>
          <w:spacing w:val="-4"/>
          <w:sz w:val="28"/>
          <w:szCs w:val="28"/>
        </w:rPr>
        <w:t xml:space="preserve">В разрезе муниципальных программ изменения объемов финансирования представлено следующим образом: </w:t>
      </w:r>
    </w:p>
    <w:p w:rsidR="006100DE" w:rsidRPr="0030010D" w:rsidRDefault="006100DE" w:rsidP="006100DE">
      <w:pPr>
        <w:pStyle w:val="a9"/>
        <w:numPr>
          <w:ilvl w:val="0"/>
          <w:numId w:val="8"/>
        </w:numPr>
        <w:autoSpaceDE w:val="0"/>
        <w:autoSpaceDN w:val="0"/>
        <w:adjustRightInd w:val="0"/>
        <w:spacing w:line="360" w:lineRule="auto"/>
        <w:ind w:left="0" w:firstLine="709"/>
        <w:jc w:val="both"/>
        <w:rPr>
          <w:iCs/>
          <w:spacing w:val="-4"/>
          <w:sz w:val="28"/>
          <w:szCs w:val="28"/>
        </w:rPr>
      </w:pPr>
      <w:r w:rsidRPr="0030010D">
        <w:rPr>
          <w:iCs/>
          <w:spacing w:val="-4"/>
          <w:sz w:val="28"/>
          <w:szCs w:val="28"/>
        </w:rPr>
        <w:t>Муниципальная программа «Развитие образования в городе Пыть-Яхе» (+)</w:t>
      </w:r>
      <w:r w:rsidR="00812CC0" w:rsidRPr="0030010D">
        <w:rPr>
          <w:iCs/>
          <w:spacing w:val="-4"/>
          <w:sz w:val="28"/>
          <w:szCs w:val="28"/>
        </w:rPr>
        <w:t> </w:t>
      </w:r>
      <w:r w:rsidRPr="0030010D">
        <w:rPr>
          <w:iCs/>
          <w:spacing w:val="-4"/>
          <w:sz w:val="28"/>
          <w:szCs w:val="28"/>
        </w:rPr>
        <w:t>3</w:t>
      </w:r>
      <w:r w:rsidR="00F074AC" w:rsidRPr="0030010D">
        <w:rPr>
          <w:iCs/>
          <w:spacing w:val="-4"/>
          <w:sz w:val="28"/>
          <w:szCs w:val="28"/>
        </w:rPr>
        <w:t> </w:t>
      </w:r>
      <w:r w:rsidRPr="0030010D">
        <w:rPr>
          <w:iCs/>
          <w:spacing w:val="-4"/>
          <w:sz w:val="28"/>
          <w:szCs w:val="28"/>
        </w:rPr>
        <w:t>591</w:t>
      </w:r>
      <w:r w:rsidR="00F074AC" w:rsidRPr="0030010D">
        <w:rPr>
          <w:iCs/>
          <w:spacing w:val="-4"/>
          <w:sz w:val="28"/>
          <w:szCs w:val="28"/>
        </w:rPr>
        <w:t>,0 тыс. рублей, в том числе</w:t>
      </w:r>
      <w:r w:rsidR="00165964" w:rsidRPr="0030010D">
        <w:rPr>
          <w:iCs/>
          <w:spacing w:val="-4"/>
          <w:sz w:val="28"/>
          <w:szCs w:val="28"/>
        </w:rPr>
        <w:t>:</w:t>
      </w:r>
    </w:p>
    <w:p w:rsidR="00165964" w:rsidRPr="00AD1B1F" w:rsidRDefault="00165964" w:rsidP="00165964">
      <w:pPr>
        <w:pStyle w:val="a9"/>
        <w:autoSpaceDE w:val="0"/>
        <w:autoSpaceDN w:val="0"/>
        <w:adjustRightInd w:val="0"/>
        <w:spacing w:line="360" w:lineRule="auto"/>
        <w:ind w:left="0" w:firstLine="709"/>
        <w:jc w:val="both"/>
        <w:rPr>
          <w:iCs/>
          <w:spacing w:val="-4"/>
          <w:sz w:val="28"/>
          <w:szCs w:val="28"/>
        </w:rPr>
      </w:pPr>
      <w:r w:rsidRPr="00AD1B1F">
        <w:rPr>
          <w:iCs/>
          <w:spacing w:val="-4"/>
          <w:sz w:val="28"/>
          <w:szCs w:val="28"/>
        </w:rPr>
        <w:t xml:space="preserve">- объем финансирования по комплексу процессных мероприятий </w:t>
      </w:r>
      <w:r w:rsidR="008C661A" w:rsidRPr="00AD1B1F">
        <w:rPr>
          <w:iCs/>
          <w:spacing w:val="-4"/>
          <w:sz w:val="28"/>
          <w:szCs w:val="28"/>
        </w:rPr>
        <w:t>«</w:t>
      </w:r>
      <w:r w:rsidRPr="00AD1B1F">
        <w:rPr>
          <w:iCs/>
          <w:spacing w:val="-4"/>
          <w:sz w:val="28"/>
          <w:szCs w:val="28"/>
        </w:rPr>
        <w:t>Содействие развитию дошкольного и общего образования</w:t>
      </w:r>
      <w:r w:rsidR="008C661A" w:rsidRPr="00AD1B1F">
        <w:rPr>
          <w:iCs/>
          <w:spacing w:val="-4"/>
          <w:sz w:val="28"/>
          <w:szCs w:val="28"/>
        </w:rPr>
        <w:t>»</w:t>
      </w:r>
      <w:r w:rsidRPr="00AD1B1F">
        <w:rPr>
          <w:iCs/>
          <w:spacing w:val="-4"/>
          <w:sz w:val="28"/>
          <w:szCs w:val="28"/>
        </w:rPr>
        <w:t xml:space="preserve"> уменьшен на (-) 1 140,1 тыс. рублей в связи с перераспределением финансирования на муниципальную программу «Управление муниципальным имуществом города Пыть-Яха»</w:t>
      </w:r>
      <w:r w:rsidR="008C661A" w:rsidRPr="00AD1B1F">
        <w:rPr>
          <w:iCs/>
          <w:spacing w:val="-4"/>
          <w:sz w:val="28"/>
          <w:szCs w:val="28"/>
        </w:rPr>
        <w:t xml:space="preserve"> в связи с </w:t>
      </w:r>
      <w:r w:rsidR="00053A86" w:rsidRPr="00AD1B1F">
        <w:rPr>
          <w:iCs/>
          <w:spacing w:val="-4"/>
          <w:sz w:val="28"/>
          <w:szCs w:val="28"/>
        </w:rPr>
        <w:t>возникшими расходами на содержани</w:t>
      </w:r>
      <w:r w:rsidR="00AD1B1F" w:rsidRPr="00AD1B1F">
        <w:rPr>
          <w:iCs/>
          <w:spacing w:val="-4"/>
          <w:sz w:val="28"/>
          <w:szCs w:val="28"/>
        </w:rPr>
        <w:t>е</w:t>
      </w:r>
      <w:r w:rsidR="00053A86" w:rsidRPr="00AD1B1F">
        <w:rPr>
          <w:iCs/>
          <w:spacing w:val="-4"/>
          <w:sz w:val="28"/>
          <w:szCs w:val="28"/>
        </w:rPr>
        <w:t xml:space="preserve"> здания детский сад «Аленький цветочек», переданному в аренду ООО «Детский сад 7 гномов»</w:t>
      </w:r>
      <w:r w:rsidR="00421A60" w:rsidRPr="00AD1B1F">
        <w:rPr>
          <w:iCs/>
          <w:spacing w:val="-4"/>
          <w:sz w:val="28"/>
          <w:szCs w:val="28"/>
        </w:rPr>
        <w:t xml:space="preserve"> (291,6 тыс. рублей), а также на муниципальную программу «Развитие муниципальной службы в городе Пыть-Яхе» в связи с передачей </w:t>
      </w:r>
      <w:r w:rsidR="00421A60" w:rsidRPr="00AD1B1F">
        <w:rPr>
          <w:iCs/>
          <w:spacing w:val="-4"/>
          <w:sz w:val="28"/>
          <w:szCs w:val="28"/>
        </w:rPr>
        <w:lastRenderedPageBreak/>
        <w:t xml:space="preserve">1 штатной единицы в МКУ «УМТО г. Пыть-Яха» </w:t>
      </w:r>
      <w:r w:rsidR="003F1704" w:rsidRPr="00AD1B1F">
        <w:rPr>
          <w:iCs/>
          <w:spacing w:val="-4"/>
          <w:sz w:val="28"/>
          <w:szCs w:val="28"/>
        </w:rPr>
        <w:t>на основании распоряжения администрации города от 17.12.2024 № 2464-ра (848,5 тыс. рублей)</w:t>
      </w:r>
      <w:r w:rsidR="00814BDC" w:rsidRPr="00AD1B1F">
        <w:rPr>
          <w:iCs/>
          <w:spacing w:val="-4"/>
          <w:sz w:val="28"/>
          <w:szCs w:val="28"/>
        </w:rPr>
        <w:t>;</w:t>
      </w:r>
    </w:p>
    <w:p w:rsidR="00814BDC" w:rsidRPr="00AD1B1F" w:rsidRDefault="00814BDC" w:rsidP="00165964">
      <w:pPr>
        <w:pStyle w:val="a9"/>
        <w:autoSpaceDE w:val="0"/>
        <w:autoSpaceDN w:val="0"/>
        <w:adjustRightInd w:val="0"/>
        <w:spacing w:line="360" w:lineRule="auto"/>
        <w:ind w:left="0" w:firstLine="709"/>
        <w:jc w:val="both"/>
        <w:rPr>
          <w:iCs/>
          <w:spacing w:val="-4"/>
          <w:sz w:val="28"/>
          <w:szCs w:val="28"/>
        </w:rPr>
      </w:pPr>
      <w:r w:rsidRPr="00AD1B1F">
        <w:rPr>
          <w:iCs/>
          <w:spacing w:val="-4"/>
          <w:sz w:val="28"/>
          <w:szCs w:val="28"/>
        </w:rPr>
        <w:t>-увеличен объем финансирования по комплексу процессных мероприятий «Комплексная безопасность образовательных организаций и учреждений подведомственных Управлению по образованию администрации г. Пыть-Ях»</w:t>
      </w:r>
      <w:r w:rsidR="00BA74C9" w:rsidRPr="00AD1B1F">
        <w:rPr>
          <w:iCs/>
          <w:spacing w:val="-4"/>
          <w:sz w:val="28"/>
          <w:szCs w:val="28"/>
        </w:rPr>
        <w:t xml:space="preserve"> на (+)</w:t>
      </w:r>
      <w:r w:rsidR="00AD1B1F" w:rsidRPr="00AD1B1F">
        <w:rPr>
          <w:iCs/>
          <w:spacing w:val="-4"/>
          <w:sz w:val="28"/>
          <w:szCs w:val="28"/>
        </w:rPr>
        <w:t> </w:t>
      </w:r>
      <w:r w:rsidR="00BA74C9" w:rsidRPr="00AD1B1F">
        <w:rPr>
          <w:iCs/>
          <w:spacing w:val="-4"/>
          <w:sz w:val="28"/>
          <w:szCs w:val="28"/>
        </w:rPr>
        <w:t>4 731,2 тыс. рублей, включая 1 575,3 тыс. рублей на реализацию наказов избирателей депутатам Думы ХМАО-Югры (</w:t>
      </w:r>
      <w:r w:rsidR="00631EE4" w:rsidRPr="00AD1B1F">
        <w:rPr>
          <w:iCs/>
          <w:spacing w:val="-4"/>
          <w:sz w:val="28"/>
          <w:szCs w:val="28"/>
        </w:rPr>
        <w:t xml:space="preserve">МДОАУ детский сад «Аленький цветочек» на приобретение посудомоечных машин 750,0 тыс. рублей (депутат Савинцев А.В.), МДОАУ детский сад «Золотой ключик» на монтажные работы по обустройству соляной комнаты 425,3 тыс. рублей (депутат Савинцев А.В.), МБОУ СОШ №1 на приобретение холодильного шкафа 100,0 тыс. рублей (депутат </w:t>
      </w:r>
      <w:proofErr w:type="spellStart"/>
      <w:r w:rsidR="00631EE4" w:rsidRPr="00AD1B1F">
        <w:rPr>
          <w:iCs/>
          <w:spacing w:val="-4"/>
          <w:sz w:val="28"/>
          <w:szCs w:val="28"/>
        </w:rPr>
        <w:t>Елишев</w:t>
      </w:r>
      <w:proofErr w:type="spellEnd"/>
      <w:r w:rsidR="00631EE4" w:rsidRPr="00AD1B1F">
        <w:rPr>
          <w:iCs/>
          <w:spacing w:val="-4"/>
          <w:sz w:val="28"/>
          <w:szCs w:val="28"/>
        </w:rPr>
        <w:t xml:space="preserve"> С.Е.), </w:t>
      </w:r>
      <w:r w:rsidR="00BA3075" w:rsidRPr="00AD1B1F">
        <w:rPr>
          <w:iCs/>
          <w:spacing w:val="-4"/>
          <w:sz w:val="28"/>
          <w:szCs w:val="28"/>
        </w:rPr>
        <w:t xml:space="preserve">МБОУ СОШ №6 на приобретение газонокосилок, футбольной формы, посуды 300,0 тыс. рублей (депутат </w:t>
      </w:r>
      <w:proofErr w:type="spellStart"/>
      <w:r w:rsidR="00BA3075" w:rsidRPr="00AD1B1F">
        <w:rPr>
          <w:iCs/>
          <w:spacing w:val="-4"/>
          <w:sz w:val="28"/>
          <w:szCs w:val="28"/>
        </w:rPr>
        <w:t>Елишев</w:t>
      </w:r>
      <w:proofErr w:type="spellEnd"/>
      <w:r w:rsidR="00BA3075" w:rsidRPr="00AD1B1F">
        <w:rPr>
          <w:iCs/>
          <w:spacing w:val="-4"/>
          <w:sz w:val="28"/>
          <w:szCs w:val="28"/>
        </w:rPr>
        <w:t xml:space="preserve"> С.Е.), а также 3 155,8 тыс. рублей </w:t>
      </w:r>
      <w:r w:rsidR="00DA1904" w:rsidRPr="00AD1B1F">
        <w:rPr>
          <w:iCs/>
          <w:spacing w:val="-4"/>
          <w:sz w:val="28"/>
          <w:szCs w:val="28"/>
        </w:rPr>
        <w:t xml:space="preserve">за </w:t>
      </w:r>
      <w:r w:rsidR="009B0F80" w:rsidRPr="00AD1B1F">
        <w:rPr>
          <w:iCs/>
          <w:spacing w:val="-4"/>
          <w:sz w:val="28"/>
          <w:szCs w:val="28"/>
        </w:rPr>
        <w:t xml:space="preserve"> счет </w:t>
      </w:r>
      <w:r w:rsidR="00DA1904" w:rsidRPr="00AD1B1F">
        <w:rPr>
          <w:iCs/>
          <w:spacing w:val="-4"/>
          <w:sz w:val="28"/>
          <w:szCs w:val="28"/>
        </w:rPr>
        <w:t>остатков средств по договору пожертвовани</w:t>
      </w:r>
      <w:r w:rsidR="009B0F80" w:rsidRPr="00AD1B1F">
        <w:rPr>
          <w:iCs/>
          <w:spacing w:val="-4"/>
          <w:sz w:val="28"/>
          <w:szCs w:val="28"/>
        </w:rPr>
        <w:t>я</w:t>
      </w:r>
      <w:r w:rsidR="00DA1904" w:rsidRPr="00AD1B1F">
        <w:rPr>
          <w:iCs/>
          <w:spacing w:val="-4"/>
          <w:sz w:val="28"/>
          <w:szCs w:val="28"/>
        </w:rPr>
        <w:t xml:space="preserve">, заключенного с ООО «РН-ЮНГ», на ремонт и улучшение материально-технической базы МДОАУ д/с </w:t>
      </w:r>
      <w:r w:rsidR="00AD1B1F">
        <w:rPr>
          <w:iCs/>
          <w:spacing w:val="-4"/>
          <w:sz w:val="28"/>
          <w:szCs w:val="28"/>
        </w:rPr>
        <w:t>«</w:t>
      </w:r>
      <w:r w:rsidR="00DA1904" w:rsidRPr="00AD1B1F">
        <w:rPr>
          <w:iCs/>
          <w:spacing w:val="-4"/>
          <w:sz w:val="28"/>
          <w:szCs w:val="28"/>
        </w:rPr>
        <w:t>Аленький цветочек</w:t>
      </w:r>
      <w:r w:rsidR="00AD1B1F">
        <w:rPr>
          <w:iCs/>
          <w:spacing w:val="-4"/>
          <w:sz w:val="28"/>
          <w:szCs w:val="28"/>
        </w:rPr>
        <w:t>»</w:t>
      </w:r>
      <w:r w:rsidR="00812CC0" w:rsidRPr="00AD1B1F">
        <w:rPr>
          <w:iCs/>
          <w:spacing w:val="-4"/>
          <w:sz w:val="28"/>
          <w:szCs w:val="28"/>
        </w:rPr>
        <w:t>.</w:t>
      </w:r>
    </w:p>
    <w:p w:rsidR="00814BDC" w:rsidRPr="00144F41" w:rsidRDefault="00814BDC" w:rsidP="00165964">
      <w:pPr>
        <w:pStyle w:val="a9"/>
        <w:autoSpaceDE w:val="0"/>
        <w:autoSpaceDN w:val="0"/>
        <w:adjustRightInd w:val="0"/>
        <w:spacing w:line="360" w:lineRule="auto"/>
        <w:ind w:left="0" w:firstLine="709"/>
        <w:jc w:val="both"/>
        <w:rPr>
          <w:iCs/>
          <w:spacing w:val="-4"/>
          <w:sz w:val="28"/>
          <w:szCs w:val="28"/>
        </w:rPr>
      </w:pPr>
      <w:r w:rsidRPr="00144F41">
        <w:rPr>
          <w:iCs/>
          <w:spacing w:val="-4"/>
          <w:sz w:val="28"/>
          <w:szCs w:val="28"/>
        </w:rPr>
        <w:t xml:space="preserve">2. </w:t>
      </w:r>
      <w:r w:rsidR="00DD4409" w:rsidRPr="00144F41">
        <w:rPr>
          <w:iCs/>
          <w:spacing w:val="-4"/>
          <w:sz w:val="28"/>
          <w:szCs w:val="28"/>
        </w:rPr>
        <w:t xml:space="preserve">Муниципальная программа «Социальное и демографическое развитие города Пыть-Яха» (+) </w:t>
      </w:r>
      <w:r w:rsidR="00DE47CD" w:rsidRPr="00144F41">
        <w:rPr>
          <w:iCs/>
          <w:spacing w:val="-4"/>
          <w:sz w:val="28"/>
          <w:szCs w:val="28"/>
        </w:rPr>
        <w:t>11 000,0 тыс. рублей: увеличен объем финансирования</w:t>
      </w:r>
      <w:r w:rsidR="003915D8" w:rsidRPr="00144F41">
        <w:rPr>
          <w:iCs/>
          <w:spacing w:val="-4"/>
          <w:sz w:val="28"/>
          <w:szCs w:val="28"/>
        </w:rPr>
        <w:t xml:space="preserve"> в соответствии со </w:t>
      </w:r>
      <w:r w:rsidR="003915D8" w:rsidRPr="00144F41">
        <w:rPr>
          <w:b/>
          <w:iCs/>
          <w:spacing w:val="-4"/>
          <w:sz w:val="28"/>
          <w:szCs w:val="28"/>
        </w:rPr>
        <w:t>ст. 83</w:t>
      </w:r>
      <w:r w:rsidR="003915D8" w:rsidRPr="00144F41">
        <w:rPr>
          <w:iCs/>
          <w:spacing w:val="-4"/>
          <w:sz w:val="28"/>
          <w:szCs w:val="28"/>
        </w:rPr>
        <w:t xml:space="preserve"> БК РФ</w:t>
      </w:r>
      <w:r w:rsidR="00DE47CD" w:rsidRPr="00144F41">
        <w:rPr>
          <w:iCs/>
          <w:spacing w:val="-4"/>
          <w:sz w:val="28"/>
          <w:szCs w:val="28"/>
        </w:rPr>
        <w:t xml:space="preserve"> на исполнение публичного нормативного обязательства - предоставление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w:t>
      </w:r>
      <w:r w:rsidR="00144F41">
        <w:rPr>
          <w:iCs/>
          <w:spacing w:val="-4"/>
          <w:sz w:val="28"/>
          <w:szCs w:val="28"/>
        </w:rPr>
        <w:t xml:space="preserve"> (приложение 5 к пояснительной записке)</w:t>
      </w:r>
      <w:r w:rsidR="00DE47CD" w:rsidRPr="00144F41">
        <w:rPr>
          <w:iCs/>
          <w:spacing w:val="-4"/>
          <w:sz w:val="28"/>
          <w:szCs w:val="28"/>
        </w:rPr>
        <w:t>.</w:t>
      </w:r>
    </w:p>
    <w:p w:rsidR="003915D8" w:rsidRPr="00144F41" w:rsidRDefault="005941AC" w:rsidP="003915D8">
      <w:pPr>
        <w:pStyle w:val="a9"/>
        <w:numPr>
          <w:ilvl w:val="0"/>
          <w:numId w:val="9"/>
        </w:numPr>
        <w:tabs>
          <w:tab w:val="left" w:pos="709"/>
          <w:tab w:val="left" w:pos="1080"/>
        </w:tabs>
        <w:suppressAutoHyphens/>
        <w:spacing w:line="360" w:lineRule="auto"/>
        <w:ind w:left="0" w:firstLine="851"/>
        <w:jc w:val="both"/>
        <w:rPr>
          <w:sz w:val="28"/>
          <w:szCs w:val="28"/>
        </w:rPr>
      </w:pPr>
      <w:r w:rsidRPr="00144F41">
        <w:rPr>
          <w:sz w:val="28"/>
          <w:szCs w:val="28"/>
        </w:rPr>
        <w:t>Муниципальная программа «Культурное пространство города Пыть-Яха»</w:t>
      </w:r>
      <w:r w:rsidR="00017F6D" w:rsidRPr="00144F41">
        <w:rPr>
          <w:sz w:val="28"/>
          <w:szCs w:val="28"/>
        </w:rPr>
        <w:t xml:space="preserve"> </w:t>
      </w:r>
      <w:r w:rsidR="003915D8" w:rsidRPr="00144F41">
        <w:rPr>
          <w:sz w:val="28"/>
          <w:szCs w:val="28"/>
        </w:rPr>
        <w:t>(</w:t>
      </w:r>
      <w:r w:rsidR="003915D8" w:rsidRPr="00144F41">
        <w:rPr>
          <w:sz w:val="28"/>
          <w:szCs w:val="28"/>
        </w:rPr>
        <w:noBreakHyphen/>
        <w:t xml:space="preserve">) 1 017,3 тыс. рублей, в том числе: </w:t>
      </w:r>
    </w:p>
    <w:p w:rsidR="003915D8" w:rsidRPr="00144F41" w:rsidRDefault="003915D8" w:rsidP="003915D8">
      <w:pPr>
        <w:pStyle w:val="a9"/>
        <w:tabs>
          <w:tab w:val="left" w:pos="709"/>
          <w:tab w:val="left" w:pos="1080"/>
        </w:tabs>
        <w:suppressAutoHyphens/>
        <w:spacing w:line="360" w:lineRule="auto"/>
        <w:ind w:left="0" w:firstLine="851"/>
        <w:jc w:val="both"/>
        <w:rPr>
          <w:sz w:val="28"/>
          <w:szCs w:val="28"/>
        </w:rPr>
      </w:pPr>
      <w:r w:rsidRPr="00144F41">
        <w:rPr>
          <w:sz w:val="28"/>
          <w:szCs w:val="28"/>
        </w:rPr>
        <w:t>-по комплексу процессных мероприятий «Обеспечение деятельности подведомственных учреждений в сфере культуры» увеличено финансирование на (+)</w:t>
      </w:r>
      <w:r w:rsidR="00793A46" w:rsidRPr="00144F41">
        <w:rPr>
          <w:sz w:val="28"/>
          <w:szCs w:val="28"/>
        </w:rPr>
        <w:t> </w:t>
      </w:r>
      <w:r w:rsidRPr="00144F41">
        <w:rPr>
          <w:sz w:val="28"/>
          <w:szCs w:val="28"/>
        </w:rPr>
        <w:t>150,1 тыс. рублей, включая 0,1 тыс. рублей за счет перераспределения в рамках данной муниципальной программы</w:t>
      </w:r>
      <w:r w:rsidR="007F0A7A" w:rsidRPr="00144F41">
        <w:rPr>
          <w:sz w:val="28"/>
          <w:szCs w:val="28"/>
        </w:rPr>
        <w:t xml:space="preserve"> с доли софинансирования местного бюджета по субсидии на развитие сферы культуры в муниципальных образованиях ХМАО-Югры</w:t>
      </w:r>
      <w:r w:rsidR="00793A46" w:rsidRPr="00144F41">
        <w:rPr>
          <w:sz w:val="28"/>
          <w:szCs w:val="28"/>
        </w:rPr>
        <w:t xml:space="preserve">, а также (+) 150,0 тыс. на реализацию наказов избирателей депутатам ХМАО-Югры </w:t>
      </w:r>
      <w:r w:rsidR="00EE78FC" w:rsidRPr="00144F41">
        <w:rPr>
          <w:sz w:val="28"/>
          <w:szCs w:val="28"/>
        </w:rPr>
        <w:lastRenderedPageBreak/>
        <w:t>МАУК «МКЦ «ФЕНИКС»</w:t>
      </w:r>
      <w:r w:rsidR="00EE78FC" w:rsidRPr="00144F41">
        <w:t xml:space="preserve"> </w:t>
      </w:r>
      <w:r w:rsidR="00EE78FC" w:rsidRPr="00144F41">
        <w:rPr>
          <w:sz w:val="28"/>
          <w:szCs w:val="28"/>
        </w:rPr>
        <w:t>на</w:t>
      </w:r>
      <w:r w:rsidR="00EE78FC" w:rsidRPr="00144F41">
        <w:t xml:space="preserve"> </w:t>
      </w:r>
      <w:r w:rsidR="00EE78FC" w:rsidRPr="00144F41">
        <w:rPr>
          <w:sz w:val="28"/>
          <w:szCs w:val="28"/>
        </w:rPr>
        <w:t xml:space="preserve">пополнение библиотечного фонда (депутат </w:t>
      </w:r>
      <w:proofErr w:type="spellStart"/>
      <w:r w:rsidR="00EE78FC" w:rsidRPr="00144F41">
        <w:rPr>
          <w:sz w:val="28"/>
          <w:szCs w:val="28"/>
        </w:rPr>
        <w:t>Мещангин</w:t>
      </w:r>
      <w:proofErr w:type="spellEnd"/>
      <w:r w:rsidR="00EE78FC" w:rsidRPr="00144F41">
        <w:rPr>
          <w:sz w:val="28"/>
          <w:szCs w:val="28"/>
        </w:rPr>
        <w:t xml:space="preserve"> А.Ф.); </w:t>
      </w:r>
    </w:p>
    <w:p w:rsidR="00EE78FC" w:rsidRPr="00144F41" w:rsidRDefault="00EE78FC" w:rsidP="003915D8">
      <w:pPr>
        <w:pStyle w:val="a9"/>
        <w:tabs>
          <w:tab w:val="left" w:pos="709"/>
          <w:tab w:val="left" w:pos="1080"/>
        </w:tabs>
        <w:suppressAutoHyphens/>
        <w:spacing w:line="360" w:lineRule="auto"/>
        <w:ind w:left="0" w:firstLine="851"/>
        <w:jc w:val="both"/>
        <w:rPr>
          <w:iCs/>
          <w:spacing w:val="-4"/>
          <w:sz w:val="28"/>
          <w:szCs w:val="28"/>
        </w:rPr>
      </w:pPr>
      <w:r w:rsidRPr="00144F41">
        <w:rPr>
          <w:sz w:val="28"/>
          <w:szCs w:val="28"/>
        </w:rPr>
        <w:t xml:space="preserve">- комплекс процессных мероприятий «Укрепление материально-технической базы учреждений культуры» увеличен на (+) 4 483,3 тыс. рублей </w:t>
      </w:r>
      <w:r w:rsidR="009B0F80" w:rsidRPr="00144F41">
        <w:rPr>
          <w:iCs/>
          <w:spacing w:val="-4"/>
          <w:sz w:val="28"/>
          <w:szCs w:val="28"/>
        </w:rPr>
        <w:t>за счет остатков средств по договору пожертвования, заключенного с ООО «РН-ЮНГ», на архитектурно-художественное освещение здания ГДК «Россия»;</w:t>
      </w:r>
    </w:p>
    <w:p w:rsidR="009B0F80" w:rsidRPr="00144F41" w:rsidRDefault="009B0F80" w:rsidP="003915D8">
      <w:pPr>
        <w:pStyle w:val="a9"/>
        <w:tabs>
          <w:tab w:val="left" w:pos="709"/>
          <w:tab w:val="left" w:pos="1080"/>
        </w:tabs>
        <w:suppressAutoHyphens/>
        <w:spacing w:line="360" w:lineRule="auto"/>
        <w:ind w:left="0" w:firstLine="851"/>
        <w:jc w:val="both"/>
        <w:rPr>
          <w:sz w:val="28"/>
          <w:szCs w:val="28"/>
        </w:rPr>
      </w:pPr>
      <w:r w:rsidRPr="00144F41">
        <w:rPr>
          <w:iCs/>
          <w:spacing w:val="-4"/>
          <w:sz w:val="28"/>
          <w:szCs w:val="28"/>
        </w:rPr>
        <w:t>-уменьшено финансирование по комплексу процессных мероприятий «Поддержка одаренных детей и молодежи, развитие художественного образования» на (-) 5 650,6 тыс. рублей</w:t>
      </w:r>
      <w:r w:rsidR="009A245C" w:rsidRPr="00144F41">
        <w:rPr>
          <w:iCs/>
          <w:spacing w:val="-4"/>
          <w:sz w:val="28"/>
          <w:szCs w:val="28"/>
        </w:rPr>
        <w:t xml:space="preserve"> в связи с передачей </w:t>
      </w:r>
      <w:r w:rsidR="007170A8" w:rsidRPr="00144F41">
        <w:rPr>
          <w:iCs/>
          <w:spacing w:val="-4"/>
          <w:sz w:val="28"/>
          <w:szCs w:val="28"/>
        </w:rPr>
        <w:t>6</w:t>
      </w:r>
      <w:r w:rsidR="009A245C" w:rsidRPr="00144F41">
        <w:rPr>
          <w:iCs/>
          <w:spacing w:val="-4"/>
          <w:sz w:val="28"/>
          <w:szCs w:val="28"/>
        </w:rPr>
        <w:t xml:space="preserve"> штатных единиц из МБОУ ДО «ДШИ» в МАУ ДО Спортивная школа «Олимп» (распоряжени</w:t>
      </w:r>
      <w:r w:rsidR="007170A8" w:rsidRPr="00144F41">
        <w:rPr>
          <w:iCs/>
          <w:spacing w:val="-4"/>
          <w:sz w:val="28"/>
          <w:szCs w:val="28"/>
        </w:rPr>
        <w:t>я</w:t>
      </w:r>
      <w:r w:rsidR="009A245C" w:rsidRPr="00144F41">
        <w:rPr>
          <w:iCs/>
          <w:spacing w:val="-4"/>
          <w:sz w:val="28"/>
          <w:szCs w:val="28"/>
        </w:rPr>
        <w:t xml:space="preserve"> администрации города от 18.02.2025 № 331-ра, </w:t>
      </w:r>
      <w:r w:rsidR="007170A8" w:rsidRPr="00144F41">
        <w:rPr>
          <w:iCs/>
          <w:spacing w:val="-4"/>
          <w:sz w:val="28"/>
          <w:szCs w:val="28"/>
        </w:rPr>
        <w:t>от 26.11.2024 № 2227-ра).</w:t>
      </w:r>
    </w:p>
    <w:p w:rsidR="00AE5266" w:rsidRPr="00AF4A29" w:rsidRDefault="00C31FE6" w:rsidP="00DE47CD">
      <w:pPr>
        <w:pStyle w:val="a9"/>
        <w:numPr>
          <w:ilvl w:val="0"/>
          <w:numId w:val="9"/>
        </w:numPr>
        <w:tabs>
          <w:tab w:val="left" w:pos="709"/>
        </w:tabs>
        <w:suppressAutoHyphens/>
        <w:spacing w:line="360" w:lineRule="auto"/>
        <w:ind w:left="0" w:firstLine="709"/>
        <w:jc w:val="both"/>
        <w:rPr>
          <w:sz w:val="28"/>
          <w:szCs w:val="28"/>
        </w:rPr>
      </w:pPr>
      <w:r w:rsidRPr="00AF4A29">
        <w:rPr>
          <w:sz w:val="28"/>
          <w:szCs w:val="28"/>
        </w:rPr>
        <w:t>Муниципальная программа «Развитие физической культуры и спорта в городе Пыть-Яхе»</w:t>
      </w:r>
      <w:r w:rsidR="007170A8" w:rsidRPr="00AF4A29">
        <w:rPr>
          <w:sz w:val="28"/>
          <w:szCs w:val="28"/>
        </w:rPr>
        <w:t xml:space="preserve"> (+) 188 851,1 тыс. рублей</w:t>
      </w:r>
      <w:r w:rsidR="00017F6D" w:rsidRPr="00AF4A29">
        <w:rPr>
          <w:sz w:val="28"/>
          <w:szCs w:val="28"/>
        </w:rPr>
        <w:t>, в том числе</w:t>
      </w:r>
      <w:r w:rsidRPr="00AF4A29">
        <w:rPr>
          <w:sz w:val="28"/>
          <w:szCs w:val="28"/>
        </w:rPr>
        <w:t>:</w:t>
      </w:r>
    </w:p>
    <w:p w:rsidR="00F949A6" w:rsidRPr="00AF4A29" w:rsidRDefault="00BC5E00" w:rsidP="00BC5E00">
      <w:pPr>
        <w:tabs>
          <w:tab w:val="left" w:pos="709"/>
        </w:tabs>
        <w:suppressAutoHyphens/>
        <w:spacing w:line="360" w:lineRule="auto"/>
        <w:ind w:firstLine="709"/>
        <w:jc w:val="both"/>
        <w:rPr>
          <w:sz w:val="28"/>
          <w:szCs w:val="28"/>
        </w:rPr>
      </w:pPr>
      <w:r w:rsidRPr="00AF4A29">
        <w:rPr>
          <w:sz w:val="28"/>
          <w:szCs w:val="28"/>
        </w:rPr>
        <w:t xml:space="preserve">- </w:t>
      </w:r>
      <w:r w:rsidR="00955F5D" w:rsidRPr="00AF4A29">
        <w:rPr>
          <w:sz w:val="28"/>
          <w:szCs w:val="28"/>
        </w:rPr>
        <w:t>по комплексу процессных мероприятий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 увеличены расходы на (+) 10 189,3 тыс. рублей за счет перераспределения с комплекса процессных мероприятий «Обеспечение комплексной безопасности, в том числе антитеррористической безопасности муниципальных объектов спорта» (2 251,6 тыс. рублей)</w:t>
      </w:r>
      <w:r w:rsidR="00E14EF4" w:rsidRPr="00AF4A29">
        <w:rPr>
          <w:sz w:val="28"/>
          <w:szCs w:val="28"/>
        </w:rPr>
        <w:t xml:space="preserve">, с муниципальной программы </w:t>
      </w:r>
      <w:r w:rsidR="00E14EF4" w:rsidRPr="00AF4A29">
        <w:rPr>
          <w:iCs/>
          <w:spacing w:val="-4"/>
          <w:sz w:val="28"/>
          <w:szCs w:val="28"/>
        </w:rPr>
        <w:t>«Управление муниципальным имуществом города Пыть-Яха» (87,1 тыс. рублей) в связи с передачей нежилого помещения в МАУ ДО Спортивная школа «Олимп»</w:t>
      </w:r>
      <w:r w:rsidR="00C618C4" w:rsidRPr="00AF4A29">
        <w:rPr>
          <w:iCs/>
          <w:spacing w:val="-4"/>
          <w:sz w:val="28"/>
          <w:szCs w:val="28"/>
        </w:rPr>
        <w:t xml:space="preserve">, с муниципальной программы </w:t>
      </w:r>
      <w:r w:rsidR="00C618C4" w:rsidRPr="00AF4A29">
        <w:rPr>
          <w:sz w:val="28"/>
          <w:szCs w:val="28"/>
        </w:rPr>
        <w:t>«Культурное пространство города Пыть-Яха» в связи с передачей шта</w:t>
      </w:r>
      <w:r w:rsidR="007B0404" w:rsidRPr="00AF4A29">
        <w:rPr>
          <w:sz w:val="28"/>
          <w:szCs w:val="28"/>
        </w:rPr>
        <w:t xml:space="preserve">тных единиц в учреждение спорта, а также на основании </w:t>
      </w:r>
      <w:r w:rsidR="007B0404" w:rsidRPr="00AF4A29">
        <w:rPr>
          <w:b/>
          <w:sz w:val="28"/>
          <w:szCs w:val="28"/>
        </w:rPr>
        <w:t>ст. 83</w:t>
      </w:r>
      <w:r w:rsidR="007B0404" w:rsidRPr="00AF4A29">
        <w:rPr>
          <w:sz w:val="28"/>
          <w:szCs w:val="28"/>
        </w:rPr>
        <w:t xml:space="preserve"> БК РФ дополнительно предусмотрено 2 200,0 тыс. рублей в целях уплаты налога на имущество</w:t>
      </w:r>
      <w:r w:rsidR="00C11C15" w:rsidRPr="00AF4A29">
        <w:rPr>
          <w:sz w:val="28"/>
          <w:szCs w:val="28"/>
        </w:rPr>
        <w:t xml:space="preserve"> организаций;</w:t>
      </w:r>
    </w:p>
    <w:p w:rsidR="00C11C15" w:rsidRPr="00AF4A29" w:rsidRDefault="00C11C15" w:rsidP="00BC5E00">
      <w:pPr>
        <w:tabs>
          <w:tab w:val="left" w:pos="709"/>
        </w:tabs>
        <w:suppressAutoHyphens/>
        <w:spacing w:line="360" w:lineRule="auto"/>
        <w:ind w:firstLine="709"/>
        <w:jc w:val="both"/>
        <w:rPr>
          <w:iCs/>
          <w:spacing w:val="-4"/>
          <w:sz w:val="28"/>
          <w:szCs w:val="28"/>
        </w:rPr>
      </w:pPr>
      <w:r w:rsidRPr="00AF4A29">
        <w:rPr>
          <w:sz w:val="28"/>
          <w:szCs w:val="28"/>
        </w:rPr>
        <w:t>- увеличено финансирование по комплексу процессных мероприятий «Укрепление материально-технической базы учреждений спорта. Развитие сети спортивных объектов шаговой доступности»</w:t>
      </w:r>
      <w:r w:rsidR="00A07603" w:rsidRPr="00AF4A29">
        <w:rPr>
          <w:sz w:val="28"/>
          <w:szCs w:val="28"/>
        </w:rPr>
        <w:t xml:space="preserve"> </w:t>
      </w:r>
      <w:r w:rsidR="00E80C4D" w:rsidRPr="00AF4A29">
        <w:rPr>
          <w:sz w:val="28"/>
          <w:szCs w:val="28"/>
        </w:rPr>
        <w:t xml:space="preserve">(+) 180 913,4 тыс. рублей, в том числе за счет </w:t>
      </w:r>
      <w:r w:rsidR="00E80C4D" w:rsidRPr="00AF4A29">
        <w:rPr>
          <w:iCs/>
          <w:spacing w:val="-4"/>
          <w:sz w:val="28"/>
          <w:szCs w:val="28"/>
        </w:rPr>
        <w:t xml:space="preserve">остатков средств по договорам пожертвования, заключенным с ООО «РН-ЮНГ», на ремонт и улучшение материально-технической базы учреждений спорта в сумме </w:t>
      </w:r>
      <w:r w:rsidR="00E80C4D" w:rsidRPr="00AF4A29">
        <w:rPr>
          <w:iCs/>
          <w:spacing w:val="-4"/>
          <w:sz w:val="28"/>
          <w:szCs w:val="28"/>
        </w:rPr>
        <w:lastRenderedPageBreak/>
        <w:t>180 713,4 тыс. рублей</w:t>
      </w:r>
      <w:r w:rsidR="00B97B71" w:rsidRPr="00AF4A29">
        <w:rPr>
          <w:iCs/>
          <w:spacing w:val="-4"/>
          <w:sz w:val="28"/>
          <w:szCs w:val="28"/>
        </w:rPr>
        <w:t>, а также за счет иных межбюджетных трансфертов на реализацию наказов избирателей депутатам Думы ХМАО-Югры МБУ ДО СШ на приобретение спортивного инвентаря, спортивной экипировки для сборной команды по волейболу</w:t>
      </w:r>
      <w:r w:rsidR="00CA2847" w:rsidRPr="00AF4A29">
        <w:rPr>
          <w:iCs/>
          <w:spacing w:val="-4"/>
          <w:sz w:val="28"/>
          <w:szCs w:val="28"/>
        </w:rPr>
        <w:t xml:space="preserve"> в сумме 200,0 тыс. рублей (депутат </w:t>
      </w:r>
      <w:proofErr w:type="spellStart"/>
      <w:r w:rsidR="00CA2847" w:rsidRPr="00AF4A29">
        <w:rPr>
          <w:iCs/>
          <w:spacing w:val="-4"/>
          <w:sz w:val="28"/>
          <w:szCs w:val="28"/>
        </w:rPr>
        <w:t>Сысун</w:t>
      </w:r>
      <w:proofErr w:type="spellEnd"/>
      <w:r w:rsidR="00CA2847" w:rsidRPr="00AF4A29">
        <w:rPr>
          <w:iCs/>
          <w:spacing w:val="-4"/>
          <w:sz w:val="28"/>
          <w:szCs w:val="28"/>
        </w:rPr>
        <w:t xml:space="preserve"> В.Б.).</w:t>
      </w:r>
    </w:p>
    <w:p w:rsidR="00CA2847" w:rsidRPr="00AF4A29" w:rsidRDefault="00CA2847" w:rsidP="00BC5E00">
      <w:pPr>
        <w:tabs>
          <w:tab w:val="left" w:pos="709"/>
        </w:tabs>
        <w:suppressAutoHyphens/>
        <w:spacing w:line="360" w:lineRule="auto"/>
        <w:ind w:firstLine="709"/>
        <w:jc w:val="both"/>
        <w:rPr>
          <w:sz w:val="28"/>
          <w:szCs w:val="28"/>
        </w:rPr>
      </w:pPr>
      <w:r w:rsidRPr="00AF4A29">
        <w:rPr>
          <w:sz w:val="28"/>
          <w:szCs w:val="28"/>
        </w:rPr>
        <w:t>5. Муниципальная программа «Развитие агропромышленного комплекса в городе Пыть-Яхе»</w:t>
      </w:r>
      <w:r w:rsidR="00C9117B" w:rsidRPr="00AF4A29">
        <w:rPr>
          <w:sz w:val="28"/>
          <w:szCs w:val="28"/>
        </w:rPr>
        <w:t xml:space="preserve"> (+) 995,0 тыс. рублей, из них (+) 1 795,0 рублей субвенция на организацию мероприятий при осуществлении деятельности по обращению с животными без владельцев</w:t>
      </w:r>
      <w:r w:rsidR="00121132" w:rsidRPr="00AF4A29">
        <w:rPr>
          <w:sz w:val="28"/>
          <w:szCs w:val="28"/>
        </w:rPr>
        <w:t xml:space="preserve"> и</w:t>
      </w:r>
      <w:r w:rsidR="005A6F4D" w:rsidRPr="00AF4A29">
        <w:rPr>
          <w:sz w:val="28"/>
          <w:szCs w:val="28"/>
        </w:rPr>
        <w:t xml:space="preserve"> (-) 800,0 тыс. рублей</w:t>
      </w:r>
      <w:r w:rsidR="00121132" w:rsidRPr="00AF4A29">
        <w:rPr>
          <w:sz w:val="28"/>
          <w:szCs w:val="28"/>
        </w:rPr>
        <w:t xml:space="preserve"> с данного мероприятия</w:t>
      </w:r>
      <w:r w:rsidR="005A6F4D" w:rsidRPr="00AF4A29">
        <w:rPr>
          <w:sz w:val="28"/>
          <w:szCs w:val="28"/>
        </w:rPr>
        <w:t xml:space="preserve"> перераспределены расходы местного бюджета </w:t>
      </w:r>
      <w:r w:rsidR="00D05A84" w:rsidRPr="00AF4A29">
        <w:rPr>
          <w:sz w:val="28"/>
          <w:szCs w:val="28"/>
        </w:rPr>
        <w:t xml:space="preserve">на муниципальную программу «Современная транспортная система города Пыть-Яха» в целях содержания </w:t>
      </w:r>
      <w:r w:rsidR="0053747C" w:rsidRPr="00AF4A29">
        <w:rPr>
          <w:sz w:val="28"/>
          <w:szCs w:val="28"/>
        </w:rPr>
        <w:t xml:space="preserve">8 теплых </w:t>
      </w:r>
      <w:r w:rsidR="00D05A84" w:rsidRPr="00AF4A29">
        <w:rPr>
          <w:sz w:val="28"/>
          <w:szCs w:val="28"/>
        </w:rPr>
        <w:t>остановочных комплексов.</w:t>
      </w:r>
    </w:p>
    <w:p w:rsidR="00996A82" w:rsidRPr="00AF4A29" w:rsidRDefault="00996A82" w:rsidP="00174261">
      <w:pPr>
        <w:pStyle w:val="a9"/>
        <w:numPr>
          <w:ilvl w:val="0"/>
          <w:numId w:val="10"/>
        </w:numPr>
        <w:tabs>
          <w:tab w:val="left" w:pos="360"/>
        </w:tabs>
        <w:suppressAutoHyphens/>
        <w:spacing w:line="360" w:lineRule="auto"/>
        <w:ind w:left="0" w:firstLine="709"/>
        <w:jc w:val="both"/>
        <w:rPr>
          <w:sz w:val="28"/>
          <w:szCs w:val="28"/>
        </w:rPr>
      </w:pPr>
      <w:r w:rsidRPr="00AF4A29">
        <w:rPr>
          <w:sz w:val="28"/>
          <w:szCs w:val="28"/>
        </w:rPr>
        <w:t>Муниципальная программа «Жилищно-коммунальный комплекс и городская среда города Пыть-Яха»</w:t>
      </w:r>
      <w:r w:rsidR="00976F33" w:rsidRPr="00AF4A29">
        <w:rPr>
          <w:sz w:val="28"/>
          <w:szCs w:val="28"/>
        </w:rPr>
        <w:t xml:space="preserve"> </w:t>
      </w:r>
      <w:r w:rsidR="00E30FD2" w:rsidRPr="00AF4A29">
        <w:rPr>
          <w:sz w:val="28"/>
          <w:szCs w:val="28"/>
        </w:rPr>
        <w:t>(+)</w:t>
      </w:r>
      <w:r w:rsidR="00976F33" w:rsidRPr="00AF4A29">
        <w:rPr>
          <w:sz w:val="28"/>
          <w:szCs w:val="28"/>
        </w:rPr>
        <w:t xml:space="preserve"> </w:t>
      </w:r>
      <w:r w:rsidR="00E30FD2" w:rsidRPr="00AF4A29">
        <w:rPr>
          <w:sz w:val="28"/>
          <w:szCs w:val="28"/>
        </w:rPr>
        <w:t>109 471,7</w:t>
      </w:r>
      <w:r w:rsidR="00A90303" w:rsidRPr="00AF4A29">
        <w:rPr>
          <w:sz w:val="28"/>
          <w:szCs w:val="28"/>
        </w:rPr>
        <w:t xml:space="preserve"> тыс. рублей, в том числе:</w:t>
      </w:r>
    </w:p>
    <w:p w:rsidR="00ED2EB5" w:rsidRPr="00AF4A29" w:rsidRDefault="00E30FD2" w:rsidP="00846BDB">
      <w:pPr>
        <w:tabs>
          <w:tab w:val="left" w:pos="709"/>
        </w:tabs>
        <w:suppressAutoHyphens/>
        <w:spacing w:line="360" w:lineRule="auto"/>
        <w:ind w:firstLine="709"/>
        <w:jc w:val="both"/>
        <w:rPr>
          <w:sz w:val="28"/>
          <w:szCs w:val="28"/>
        </w:rPr>
      </w:pPr>
      <w:r w:rsidRPr="00AF4A29">
        <w:rPr>
          <w:sz w:val="28"/>
          <w:szCs w:val="28"/>
        </w:rPr>
        <w:t xml:space="preserve">- </w:t>
      </w:r>
      <w:r w:rsidR="00ED2EB5" w:rsidRPr="00AF4A29">
        <w:rPr>
          <w:sz w:val="28"/>
          <w:szCs w:val="28"/>
        </w:rPr>
        <w:t>финансирование регионального проекта «Формирование комфортной городской среды» увеличено на сумму 2 655,6 тыс. рублей;</w:t>
      </w:r>
    </w:p>
    <w:p w:rsidR="00D347C1" w:rsidRPr="00AF4A29" w:rsidRDefault="00ED2EB5" w:rsidP="00846BDB">
      <w:pPr>
        <w:tabs>
          <w:tab w:val="left" w:pos="709"/>
        </w:tabs>
        <w:suppressAutoHyphens/>
        <w:spacing w:line="360" w:lineRule="auto"/>
        <w:ind w:firstLine="709"/>
        <w:jc w:val="both"/>
        <w:rPr>
          <w:sz w:val="28"/>
          <w:szCs w:val="28"/>
        </w:rPr>
      </w:pPr>
      <w:r w:rsidRPr="00AF4A29">
        <w:rPr>
          <w:sz w:val="28"/>
          <w:szCs w:val="28"/>
        </w:rPr>
        <w:t xml:space="preserve">- комплекс процессных мероприятий «Обеспечение надежности и качества предоставления коммунальных услуг» (+) </w:t>
      </w:r>
      <w:r w:rsidR="00AD5C23" w:rsidRPr="00AF4A29">
        <w:rPr>
          <w:sz w:val="28"/>
          <w:szCs w:val="28"/>
        </w:rPr>
        <w:t>81 902,4</w:t>
      </w:r>
      <w:r w:rsidRPr="00AF4A29">
        <w:rPr>
          <w:sz w:val="28"/>
          <w:szCs w:val="28"/>
        </w:rPr>
        <w:t xml:space="preserve"> тыс. р</w:t>
      </w:r>
      <w:r w:rsidR="00AD5C23" w:rsidRPr="00AF4A29">
        <w:rPr>
          <w:sz w:val="28"/>
          <w:szCs w:val="28"/>
        </w:rPr>
        <w:t>ублей, из них 79 052,4 тыс. рублей 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r w:rsidR="00167525" w:rsidRPr="00AF4A29">
        <w:rPr>
          <w:sz w:val="28"/>
          <w:szCs w:val="28"/>
        </w:rPr>
        <w:t>,</w:t>
      </w:r>
      <w:r w:rsidR="00AD5C23" w:rsidRPr="00AF4A29">
        <w:rPr>
          <w:sz w:val="28"/>
          <w:szCs w:val="28"/>
        </w:rPr>
        <w:t xml:space="preserve"> направлен</w:t>
      </w:r>
      <w:r w:rsidR="00167525" w:rsidRPr="00AF4A29">
        <w:rPr>
          <w:sz w:val="28"/>
          <w:szCs w:val="28"/>
        </w:rPr>
        <w:t>ы</w:t>
      </w:r>
      <w:r w:rsidR="00AD5C23" w:rsidRPr="00AF4A29">
        <w:rPr>
          <w:sz w:val="28"/>
          <w:szCs w:val="28"/>
        </w:rPr>
        <w:t xml:space="preserve"> на погашение задолженности за топливно-энергетические ресурсы МУП «УГХ </w:t>
      </w:r>
      <w:proofErr w:type="spellStart"/>
      <w:r w:rsidR="00AD5C23" w:rsidRPr="00AF4A29">
        <w:rPr>
          <w:sz w:val="28"/>
          <w:szCs w:val="28"/>
        </w:rPr>
        <w:t>м.о</w:t>
      </w:r>
      <w:proofErr w:type="spellEnd"/>
      <w:r w:rsidR="00AD5C23" w:rsidRPr="00AF4A29">
        <w:rPr>
          <w:sz w:val="28"/>
          <w:szCs w:val="28"/>
        </w:rPr>
        <w:t xml:space="preserve">. г. Пыть-Ях», а также дополнительно предусмотрено согласно </w:t>
      </w:r>
      <w:r w:rsidR="00AD5C23" w:rsidRPr="00AF4A29">
        <w:rPr>
          <w:b/>
          <w:sz w:val="28"/>
          <w:szCs w:val="28"/>
        </w:rPr>
        <w:t>ст. 83</w:t>
      </w:r>
      <w:r w:rsidR="00AD5C23" w:rsidRPr="00AF4A29">
        <w:rPr>
          <w:sz w:val="28"/>
          <w:szCs w:val="28"/>
        </w:rPr>
        <w:t xml:space="preserve"> БК РФ 2 850,0 тыс. рублей на </w:t>
      </w:r>
      <w:r w:rsidR="004678E8" w:rsidRPr="00AF4A29">
        <w:rPr>
          <w:sz w:val="28"/>
          <w:szCs w:val="28"/>
        </w:rPr>
        <w:t>оплату неисполненных бюджетных обязательств 2024 года по выполнению работ по разработке ПСД по капитальному ремонту сетей</w:t>
      </w:r>
      <w:r w:rsidR="0043680F" w:rsidRPr="00AF4A29">
        <w:rPr>
          <w:sz w:val="28"/>
          <w:szCs w:val="28"/>
        </w:rPr>
        <w:t>;</w:t>
      </w:r>
    </w:p>
    <w:p w:rsidR="0043680F" w:rsidRPr="00AF4A29" w:rsidRDefault="0043680F" w:rsidP="00846BDB">
      <w:pPr>
        <w:tabs>
          <w:tab w:val="left" w:pos="709"/>
        </w:tabs>
        <w:suppressAutoHyphens/>
        <w:spacing w:line="360" w:lineRule="auto"/>
        <w:ind w:firstLine="709"/>
        <w:jc w:val="both"/>
        <w:rPr>
          <w:sz w:val="28"/>
          <w:szCs w:val="28"/>
        </w:rPr>
      </w:pPr>
      <w:r w:rsidRPr="00AF4A29">
        <w:rPr>
          <w:sz w:val="28"/>
          <w:szCs w:val="28"/>
        </w:rPr>
        <w:t>-увеличено финансирование по комплексу</w:t>
      </w:r>
      <w:r w:rsidR="000775A7" w:rsidRPr="00AF4A29">
        <w:rPr>
          <w:sz w:val="28"/>
          <w:szCs w:val="28"/>
        </w:rPr>
        <w:t xml:space="preserve"> процессных мероприятий «</w:t>
      </w:r>
      <w:r w:rsidRPr="00AF4A29">
        <w:rPr>
          <w:sz w:val="28"/>
          <w:szCs w:val="28"/>
        </w:rPr>
        <w:t>Реконструкция, расширение, модернизация, строительство коммунальных объектов</w:t>
      </w:r>
      <w:r w:rsidR="000775A7" w:rsidRPr="00AF4A29">
        <w:rPr>
          <w:sz w:val="28"/>
          <w:szCs w:val="28"/>
        </w:rPr>
        <w:t xml:space="preserve">» на (+) 24 913,7 тыс. рублей, из них предусмотрено в рамках </w:t>
      </w:r>
      <w:r w:rsidR="000775A7" w:rsidRPr="00AF4A29">
        <w:rPr>
          <w:b/>
          <w:sz w:val="28"/>
          <w:szCs w:val="28"/>
        </w:rPr>
        <w:t>ст. 83 БК РФ</w:t>
      </w:r>
      <w:r w:rsidR="00C85E6D" w:rsidRPr="00AF4A29">
        <w:rPr>
          <w:b/>
          <w:sz w:val="28"/>
          <w:szCs w:val="28"/>
        </w:rPr>
        <w:t xml:space="preserve"> </w:t>
      </w:r>
      <w:r w:rsidR="00C85E6D" w:rsidRPr="00AF4A29">
        <w:rPr>
          <w:sz w:val="28"/>
          <w:szCs w:val="28"/>
        </w:rPr>
        <w:t xml:space="preserve">22 175,4 тыс. рублей на оплату неисполненного бюджетного обязательства в 2024 году на выполнение работ по разработке ПСД по объекту «Строительство </w:t>
      </w:r>
      <w:r w:rsidR="00C85E6D" w:rsidRPr="00AF4A29">
        <w:rPr>
          <w:sz w:val="28"/>
          <w:szCs w:val="28"/>
        </w:rPr>
        <w:lastRenderedPageBreak/>
        <w:t>газопровода от пункта редуцирования газа блочного типа (ГРПБ Пыть-Ях) до точки врезки в газопровод высокого давления»</w:t>
      </w:r>
      <w:r w:rsidR="00FD39A7" w:rsidRPr="00AF4A29">
        <w:rPr>
          <w:sz w:val="28"/>
          <w:szCs w:val="28"/>
        </w:rPr>
        <w:t xml:space="preserve"> (3 175,0 тыс. рублей)</w:t>
      </w:r>
      <w:r w:rsidR="00005DE7" w:rsidRPr="00AF4A29">
        <w:rPr>
          <w:sz w:val="28"/>
          <w:szCs w:val="28"/>
        </w:rPr>
        <w:t xml:space="preserve"> и </w:t>
      </w:r>
      <w:r w:rsidR="00C85E6D" w:rsidRPr="00AF4A29">
        <w:rPr>
          <w:sz w:val="28"/>
          <w:szCs w:val="28"/>
        </w:rPr>
        <w:t xml:space="preserve">на строительство </w:t>
      </w:r>
      <w:r w:rsidR="00FD39A7" w:rsidRPr="00AF4A29">
        <w:rPr>
          <w:sz w:val="28"/>
          <w:szCs w:val="28"/>
        </w:rPr>
        <w:t>данного объекта (19 000,4 тыс. руб.)</w:t>
      </w:r>
      <w:r w:rsidR="00005DE7" w:rsidRPr="00AF4A29">
        <w:rPr>
          <w:sz w:val="28"/>
          <w:szCs w:val="28"/>
        </w:rPr>
        <w:t xml:space="preserve">, а также 2 738,3 тыс. рублей за счет перераспределения внутри муниципальной программы </w:t>
      </w:r>
      <w:r w:rsidR="004703B7" w:rsidRPr="00AF4A29">
        <w:rPr>
          <w:sz w:val="28"/>
          <w:szCs w:val="28"/>
        </w:rPr>
        <w:t xml:space="preserve">на перенос сетей, подлежащих демонтажу по проекту строительства физкультурно-спортивного комплекса для единоборств в г. Пыть-Яхе и </w:t>
      </w:r>
      <w:r w:rsidR="00005DE7" w:rsidRPr="00AF4A29">
        <w:rPr>
          <w:sz w:val="28"/>
          <w:szCs w:val="28"/>
        </w:rPr>
        <w:t xml:space="preserve">на подготовку заключения </w:t>
      </w:r>
      <w:r w:rsidR="00B940D3" w:rsidRPr="00AF4A29">
        <w:rPr>
          <w:sz w:val="28"/>
          <w:szCs w:val="28"/>
        </w:rPr>
        <w:t>достоверности сметной стоимости по ремонту сетей водоотведения</w:t>
      </w:r>
      <w:r w:rsidR="004703B7" w:rsidRPr="00AF4A29">
        <w:rPr>
          <w:sz w:val="28"/>
          <w:szCs w:val="28"/>
        </w:rPr>
        <w:t>.</w:t>
      </w:r>
    </w:p>
    <w:p w:rsidR="00585BBC" w:rsidRPr="00AF4A29" w:rsidRDefault="00585BBC" w:rsidP="00846BDB">
      <w:pPr>
        <w:tabs>
          <w:tab w:val="left" w:pos="709"/>
        </w:tabs>
        <w:suppressAutoHyphens/>
        <w:spacing w:line="360" w:lineRule="auto"/>
        <w:ind w:firstLine="709"/>
        <w:jc w:val="both"/>
        <w:rPr>
          <w:sz w:val="28"/>
          <w:szCs w:val="28"/>
        </w:rPr>
      </w:pPr>
      <w:r w:rsidRPr="00AF4A29">
        <w:rPr>
          <w:sz w:val="28"/>
          <w:szCs w:val="28"/>
        </w:rPr>
        <w:t xml:space="preserve">7. Муниципальная программа «Безопасность жизнедеятельности в городе Пыть-Яхе» (+) 243,9 тыс. рублей за счет </w:t>
      </w:r>
      <w:r w:rsidR="0057057E" w:rsidRPr="00AF4A29">
        <w:rPr>
          <w:sz w:val="28"/>
          <w:szCs w:val="28"/>
        </w:rPr>
        <w:t>перераспределения с муниципальной программы «Содержание городских территорий, озеленение и благоустройство в городе Пыть-Яхе» на приобретение пожарных гидрантов и обозначающих знаков.</w:t>
      </w:r>
    </w:p>
    <w:p w:rsidR="00D347C1" w:rsidRPr="00AF4A29" w:rsidRDefault="00753816" w:rsidP="0057057E">
      <w:pPr>
        <w:pStyle w:val="a9"/>
        <w:numPr>
          <w:ilvl w:val="0"/>
          <w:numId w:val="11"/>
        </w:numPr>
        <w:tabs>
          <w:tab w:val="left" w:pos="851"/>
        </w:tabs>
        <w:suppressAutoHyphens/>
        <w:spacing w:line="360" w:lineRule="auto"/>
        <w:ind w:left="0" w:firstLine="709"/>
        <w:jc w:val="both"/>
        <w:rPr>
          <w:sz w:val="28"/>
          <w:szCs w:val="28"/>
        </w:rPr>
      </w:pPr>
      <w:r w:rsidRPr="00AF4A29">
        <w:rPr>
          <w:sz w:val="28"/>
          <w:szCs w:val="28"/>
        </w:rPr>
        <w:t>Муниципальная программа «Экологическая безопасность города Пыть-Яха»</w:t>
      </w:r>
      <w:r w:rsidR="0057057E" w:rsidRPr="00AF4A29">
        <w:rPr>
          <w:sz w:val="28"/>
          <w:szCs w:val="28"/>
        </w:rPr>
        <w:t xml:space="preserve"> увеличена на (+) 2 200,0 тыс. рублей </w:t>
      </w:r>
      <w:r w:rsidR="009F0FB0" w:rsidRPr="00AF4A29">
        <w:rPr>
          <w:sz w:val="28"/>
          <w:szCs w:val="28"/>
        </w:rPr>
        <w:t>за счет перераспределения с муниципальной программы «Содержание городских территорий, озеленение и благоустройство в городе Пыть-Яхе» в целях выполнения работ по содержанию контейнерных площадок, находящихся в муниципальной собственности</w:t>
      </w:r>
      <w:r w:rsidR="00A8020D" w:rsidRPr="00AF4A29">
        <w:rPr>
          <w:sz w:val="28"/>
          <w:szCs w:val="28"/>
        </w:rPr>
        <w:t>.</w:t>
      </w:r>
    </w:p>
    <w:p w:rsidR="00463D99" w:rsidRPr="00AF4A29" w:rsidRDefault="00463D99" w:rsidP="0057057E">
      <w:pPr>
        <w:pStyle w:val="a9"/>
        <w:numPr>
          <w:ilvl w:val="0"/>
          <w:numId w:val="11"/>
        </w:numPr>
        <w:tabs>
          <w:tab w:val="left" w:pos="851"/>
        </w:tabs>
        <w:suppressAutoHyphens/>
        <w:spacing w:line="360" w:lineRule="auto"/>
        <w:ind w:left="0" w:firstLine="709"/>
        <w:jc w:val="both"/>
        <w:rPr>
          <w:sz w:val="28"/>
          <w:szCs w:val="28"/>
        </w:rPr>
      </w:pPr>
      <w:r w:rsidRPr="00AF4A29">
        <w:rPr>
          <w:sz w:val="28"/>
          <w:szCs w:val="28"/>
        </w:rPr>
        <w:t>Муниципальная программа «Современная транспортная система города Пыть-Яха»</w:t>
      </w:r>
      <w:r w:rsidR="00A8020D" w:rsidRPr="00AF4A29">
        <w:rPr>
          <w:sz w:val="28"/>
          <w:szCs w:val="28"/>
        </w:rPr>
        <w:t xml:space="preserve"> (+) 124 603,2 тыс. рублей, в том числе</w:t>
      </w:r>
      <w:r w:rsidRPr="00AF4A29">
        <w:rPr>
          <w:sz w:val="28"/>
          <w:szCs w:val="28"/>
        </w:rPr>
        <w:t>:</w:t>
      </w:r>
    </w:p>
    <w:p w:rsidR="002A35E1" w:rsidRPr="00AF4A29" w:rsidRDefault="002A35E1" w:rsidP="002A35E1">
      <w:pPr>
        <w:tabs>
          <w:tab w:val="left" w:pos="851"/>
        </w:tabs>
        <w:suppressAutoHyphens/>
        <w:spacing w:line="360" w:lineRule="auto"/>
        <w:jc w:val="both"/>
        <w:rPr>
          <w:sz w:val="28"/>
          <w:szCs w:val="28"/>
        </w:rPr>
      </w:pPr>
      <w:r w:rsidRPr="00AF4A29">
        <w:rPr>
          <w:sz w:val="28"/>
          <w:szCs w:val="28"/>
        </w:rPr>
        <w:tab/>
        <w:t xml:space="preserve">- по комплексу процессных мероприятий «Создание условий для предоставления транспортных услуг населению, и организация транспортного обслуживания населения в границах городского округа» перераспределено финансирование в сумме (-) 6 431,1 тыс. рублей на </w:t>
      </w:r>
      <w:r w:rsidR="00587559" w:rsidRPr="00AF4A29">
        <w:rPr>
          <w:sz w:val="28"/>
          <w:szCs w:val="28"/>
        </w:rPr>
        <w:t xml:space="preserve">региональный проект «Формирование комфортной городской среды» и на подключение теплых остановок к сетям электроснабжения; </w:t>
      </w:r>
    </w:p>
    <w:p w:rsidR="00587559" w:rsidRPr="00AF4A29" w:rsidRDefault="008B1981" w:rsidP="008B1981">
      <w:pPr>
        <w:tabs>
          <w:tab w:val="left" w:pos="851"/>
        </w:tabs>
        <w:suppressAutoHyphens/>
        <w:spacing w:line="360" w:lineRule="auto"/>
        <w:ind w:firstLine="709"/>
        <w:jc w:val="both"/>
        <w:rPr>
          <w:sz w:val="28"/>
          <w:szCs w:val="28"/>
        </w:rPr>
      </w:pPr>
      <w:r w:rsidRPr="00AF4A29">
        <w:rPr>
          <w:sz w:val="28"/>
          <w:szCs w:val="28"/>
        </w:rPr>
        <w:t xml:space="preserve">- </w:t>
      </w:r>
      <w:r w:rsidR="00B47B26" w:rsidRPr="00AF4A29">
        <w:rPr>
          <w:sz w:val="28"/>
          <w:szCs w:val="28"/>
        </w:rPr>
        <w:t xml:space="preserve">(-) 1 029,9 тыс. рублей </w:t>
      </w:r>
      <w:r w:rsidRPr="00AF4A29">
        <w:rPr>
          <w:sz w:val="28"/>
          <w:szCs w:val="28"/>
        </w:rPr>
        <w:t>по комплексу процессных мероприятий «Содержание автомобильных дорог и искусственных сооружений на них, в том числе локальный ремонт участков автодорог»</w:t>
      </w:r>
      <w:r w:rsidR="0051052B" w:rsidRPr="00AF4A29">
        <w:rPr>
          <w:sz w:val="28"/>
          <w:szCs w:val="28"/>
        </w:rPr>
        <w:t xml:space="preserve"> перераспределено финансирование на муниципальную программу </w:t>
      </w:r>
      <w:r w:rsidR="00B47B26" w:rsidRPr="00AF4A29">
        <w:rPr>
          <w:iCs/>
          <w:spacing w:val="-4"/>
          <w:sz w:val="28"/>
          <w:szCs w:val="28"/>
        </w:rPr>
        <w:t>«Управление муниципальным имуществом города Пыть-Яха»;</w:t>
      </w:r>
    </w:p>
    <w:p w:rsidR="000B4FF0" w:rsidRPr="00AF4A29" w:rsidRDefault="00B47B26" w:rsidP="0045352F">
      <w:pPr>
        <w:tabs>
          <w:tab w:val="left" w:pos="851"/>
          <w:tab w:val="left" w:pos="900"/>
        </w:tabs>
        <w:suppressAutoHyphens/>
        <w:spacing w:line="360" w:lineRule="auto"/>
        <w:ind w:firstLine="709"/>
        <w:jc w:val="both"/>
        <w:rPr>
          <w:sz w:val="28"/>
          <w:szCs w:val="28"/>
        </w:rPr>
      </w:pPr>
      <w:r w:rsidRPr="00AF4A29">
        <w:rPr>
          <w:sz w:val="28"/>
          <w:szCs w:val="28"/>
        </w:rPr>
        <w:t>- комплекс процессных мероприятий «Проектирование, строительство (реконструкция) автомобильных дорог общего пользования местного значения»</w:t>
      </w:r>
      <w:r w:rsidR="00673AC6" w:rsidRPr="00AF4A29">
        <w:rPr>
          <w:sz w:val="28"/>
          <w:szCs w:val="28"/>
        </w:rPr>
        <w:t xml:space="preserve"> увеличен на сумму (+) 2 064,3 тыс. рублей</w:t>
      </w:r>
      <w:r w:rsidR="00E94F81" w:rsidRPr="00AF4A29">
        <w:rPr>
          <w:sz w:val="28"/>
          <w:szCs w:val="28"/>
        </w:rPr>
        <w:t xml:space="preserve">, в том числе в рамках </w:t>
      </w:r>
      <w:r w:rsidR="00E94F81" w:rsidRPr="00AF4A29">
        <w:rPr>
          <w:b/>
          <w:sz w:val="28"/>
          <w:szCs w:val="28"/>
        </w:rPr>
        <w:t>ст. 83</w:t>
      </w:r>
      <w:r w:rsidR="00E94F81" w:rsidRPr="00AF4A29">
        <w:rPr>
          <w:sz w:val="28"/>
          <w:szCs w:val="28"/>
        </w:rPr>
        <w:t xml:space="preserve"> БК РФ </w:t>
      </w:r>
      <w:r w:rsidR="000B2854" w:rsidRPr="00AF4A29">
        <w:rPr>
          <w:sz w:val="28"/>
          <w:szCs w:val="28"/>
        </w:rPr>
        <w:t xml:space="preserve">1 705,0 </w:t>
      </w:r>
      <w:r w:rsidR="000B2854" w:rsidRPr="00AF4A29">
        <w:rPr>
          <w:sz w:val="28"/>
          <w:szCs w:val="28"/>
        </w:rPr>
        <w:lastRenderedPageBreak/>
        <w:t>тыс. рублей на неисполненные бюджетные обязательства 2024 года по проектированию тротуара с велодорожкой соединяющей 1,2 и 5 мкр.</w:t>
      </w:r>
      <w:r w:rsidR="0045352F" w:rsidRPr="00AF4A29">
        <w:rPr>
          <w:sz w:val="28"/>
          <w:szCs w:val="28"/>
        </w:rPr>
        <w:t xml:space="preserve">, а также 359,3 тыс. рублей на прохождение государственной историко-культурной экспертизы земельного участка (в целях прохождения государственной экспертизы на выполнение работ по разработке проектной, рабочей, сметной документации на: «Строительство улиц Брусничная, Заречная, </w:t>
      </w:r>
      <w:proofErr w:type="spellStart"/>
      <w:r w:rsidR="0045352F" w:rsidRPr="00AF4A29">
        <w:rPr>
          <w:sz w:val="28"/>
          <w:szCs w:val="28"/>
        </w:rPr>
        <w:t>Балыкская</w:t>
      </w:r>
      <w:proofErr w:type="spellEnd"/>
      <w:r w:rsidR="0045352F" w:rsidRPr="00AF4A29">
        <w:rPr>
          <w:sz w:val="28"/>
          <w:szCs w:val="28"/>
        </w:rPr>
        <w:t>, Загородная, Дружбы, Хрустальный проезд в микрорайоне 9 Черемушки г. Пыть-Ях»)</w:t>
      </w:r>
      <w:r w:rsidR="00EE2870" w:rsidRPr="00AF4A29">
        <w:rPr>
          <w:sz w:val="28"/>
          <w:szCs w:val="28"/>
        </w:rPr>
        <w:t xml:space="preserve"> за счет перераспределения внутри муниципальной программы;</w:t>
      </w:r>
    </w:p>
    <w:p w:rsidR="00EE2870" w:rsidRPr="00AF4A29" w:rsidRDefault="00EE2870" w:rsidP="0045352F">
      <w:pPr>
        <w:tabs>
          <w:tab w:val="left" w:pos="851"/>
          <w:tab w:val="left" w:pos="900"/>
        </w:tabs>
        <w:suppressAutoHyphens/>
        <w:spacing w:line="360" w:lineRule="auto"/>
        <w:ind w:firstLine="709"/>
        <w:jc w:val="both"/>
        <w:rPr>
          <w:sz w:val="28"/>
          <w:szCs w:val="28"/>
        </w:rPr>
      </w:pPr>
      <w:r w:rsidRPr="00AF4A29">
        <w:rPr>
          <w:sz w:val="28"/>
          <w:szCs w:val="28"/>
        </w:rPr>
        <w:t>- по региональн</w:t>
      </w:r>
      <w:r w:rsidR="000A52D1" w:rsidRPr="00AF4A29">
        <w:rPr>
          <w:sz w:val="28"/>
          <w:szCs w:val="28"/>
        </w:rPr>
        <w:t>ому</w:t>
      </w:r>
      <w:r w:rsidRPr="00AF4A29">
        <w:rPr>
          <w:sz w:val="28"/>
          <w:szCs w:val="28"/>
        </w:rPr>
        <w:t xml:space="preserve"> проект</w:t>
      </w:r>
      <w:r w:rsidR="000A52D1" w:rsidRPr="00AF4A29">
        <w:rPr>
          <w:sz w:val="28"/>
          <w:szCs w:val="28"/>
        </w:rPr>
        <w:t>у</w:t>
      </w:r>
      <w:r w:rsidRPr="00AF4A29">
        <w:rPr>
          <w:sz w:val="28"/>
          <w:szCs w:val="28"/>
        </w:rPr>
        <w:t xml:space="preserve"> </w:t>
      </w:r>
      <w:r w:rsidR="000A52D1" w:rsidRPr="00AF4A29">
        <w:rPr>
          <w:sz w:val="28"/>
          <w:szCs w:val="28"/>
        </w:rPr>
        <w:t>«</w:t>
      </w:r>
      <w:r w:rsidRPr="00AF4A29">
        <w:rPr>
          <w:sz w:val="28"/>
          <w:szCs w:val="28"/>
        </w:rPr>
        <w:t>Строительство (реконструкция) автомобильных дорог общего пользования местного значения</w:t>
      </w:r>
      <w:r w:rsidR="000A52D1" w:rsidRPr="00AF4A29">
        <w:rPr>
          <w:sz w:val="28"/>
          <w:szCs w:val="28"/>
        </w:rPr>
        <w:t xml:space="preserve">» увеличено финансирование на (+) 130 000,0 тыс. рублей за счет </w:t>
      </w:r>
      <w:r w:rsidR="000A52D1" w:rsidRPr="00AF4A29">
        <w:rPr>
          <w:iCs/>
          <w:spacing w:val="-4"/>
          <w:sz w:val="28"/>
          <w:szCs w:val="28"/>
        </w:rPr>
        <w:t>остатка средств по договору пожертвования, заключенн</w:t>
      </w:r>
      <w:r w:rsidR="006110FB" w:rsidRPr="00AF4A29">
        <w:rPr>
          <w:iCs/>
          <w:spacing w:val="-4"/>
          <w:sz w:val="28"/>
          <w:szCs w:val="28"/>
        </w:rPr>
        <w:t>ому</w:t>
      </w:r>
      <w:r w:rsidR="000A52D1" w:rsidRPr="00AF4A29">
        <w:rPr>
          <w:iCs/>
          <w:spacing w:val="-4"/>
          <w:sz w:val="28"/>
          <w:szCs w:val="28"/>
        </w:rPr>
        <w:t xml:space="preserve"> с ООО «РН-ЮНГ»</w:t>
      </w:r>
      <w:r w:rsidR="006110FB" w:rsidRPr="00AF4A29">
        <w:rPr>
          <w:iCs/>
          <w:spacing w:val="-4"/>
          <w:sz w:val="28"/>
          <w:szCs w:val="28"/>
        </w:rPr>
        <w:t xml:space="preserve"> на реконструкцию путепровода через железнодорожные пути в г. Пыть-Яхе.</w:t>
      </w:r>
    </w:p>
    <w:p w:rsidR="00463D99" w:rsidRPr="00AF4A29" w:rsidRDefault="000445FE" w:rsidP="00846BDB">
      <w:pPr>
        <w:tabs>
          <w:tab w:val="left" w:pos="851"/>
          <w:tab w:val="left" w:pos="900"/>
        </w:tabs>
        <w:suppressAutoHyphens/>
        <w:spacing w:line="360" w:lineRule="auto"/>
        <w:ind w:firstLine="709"/>
        <w:jc w:val="both"/>
        <w:rPr>
          <w:sz w:val="28"/>
          <w:szCs w:val="28"/>
        </w:rPr>
      </w:pPr>
      <w:r w:rsidRPr="00AF4A29">
        <w:rPr>
          <w:sz w:val="28"/>
          <w:szCs w:val="28"/>
        </w:rPr>
        <w:t xml:space="preserve"> </w:t>
      </w:r>
      <w:r w:rsidR="004806D8" w:rsidRPr="00AF4A29">
        <w:rPr>
          <w:sz w:val="28"/>
          <w:szCs w:val="28"/>
        </w:rPr>
        <w:t xml:space="preserve"> Объём Дорожного фонда с учётом уточнения составит </w:t>
      </w:r>
      <w:r w:rsidR="007658DE" w:rsidRPr="00AF4A29">
        <w:rPr>
          <w:sz w:val="28"/>
          <w:szCs w:val="28"/>
        </w:rPr>
        <w:t>411 567,7</w:t>
      </w:r>
      <w:r w:rsidR="004806D8" w:rsidRPr="00AF4A29">
        <w:rPr>
          <w:sz w:val="28"/>
          <w:szCs w:val="28"/>
        </w:rPr>
        <w:t xml:space="preserve"> тыс. рублей.</w:t>
      </w:r>
    </w:p>
    <w:p w:rsidR="00173F3D" w:rsidRPr="00AF4A29" w:rsidRDefault="00173F3D" w:rsidP="00173F3D">
      <w:pPr>
        <w:pStyle w:val="a9"/>
        <w:numPr>
          <w:ilvl w:val="0"/>
          <w:numId w:val="11"/>
        </w:numPr>
        <w:tabs>
          <w:tab w:val="left" w:pos="851"/>
          <w:tab w:val="left" w:pos="900"/>
        </w:tabs>
        <w:suppressAutoHyphens/>
        <w:spacing w:line="360" w:lineRule="auto"/>
        <w:ind w:left="0" w:firstLine="709"/>
        <w:jc w:val="both"/>
        <w:rPr>
          <w:sz w:val="28"/>
          <w:szCs w:val="28"/>
        </w:rPr>
      </w:pPr>
      <w:r w:rsidRPr="00AF4A29">
        <w:rPr>
          <w:sz w:val="28"/>
          <w:szCs w:val="28"/>
        </w:rPr>
        <w:t>Муниципальная программа «Управление муниципальными финансами в городе Пыть-Яхе»</w:t>
      </w:r>
      <w:r w:rsidR="0028338D" w:rsidRPr="00AF4A29">
        <w:rPr>
          <w:sz w:val="28"/>
          <w:szCs w:val="28"/>
        </w:rPr>
        <w:t>: уменьшены расходы на обслуживание муниципального долга на (-) 17 000,0 тыс. рублей, т.к. структура муниципального долга представлена бюджетным кредитом, привлечение кредитной линии в 1 полугодии 2025 года не планируется.</w:t>
      </w:r>
    </w:p>
    <w:p w:rsidR="000C6615" w:rsidRPr="00AF4A29" w:rsidRDefault="000C6615" w:rsidP="0057057E">
      <w:pPr>
        <w:pStyle w:val="a9"/>
        <w:numPr>
          <w:ilvl w:val="0"/>
          <w:numId w:val="11"/>
        </w:numPr>
        <w:tabs>
          <w:tab w:val="left" w:pos="709"/>
        </w:tabs>
        <w:suppressAutoHyphens/>
        <w:spacing w:line="360" w:lineRule="auto"/>
        <w:ind w:left="0" w:firstLine="709"/>
        <w:jc w:val="both"/>
        <w:rPr>
          <w:sz w:val="28"/>
          <w:szCs w:val="28"/>
        </w:rPr>
      </w:pPr>
      <w:r w:rsidRPr="00AF4A29">
        <w:rPr>
          <w:sz w:val="28"/>
          <w:szCs w:val="28"/>
        </w:rPr>
        <w:t>Муниципальная программа «Развитие гражданского общества в городе Пыть-Яхе»</w:t>
      </w:r>
      <w:r w:rsidR="0028338D" w:rsidRPr="00AF4A29">
        <w:rPr>
          <w:sz w:val="28"/>
          <w:szCs w:val="28"/>
        </w:rPr>
        <w:t xml:space="preserve"> </w:t>
      </w:r>
      <w:r w:rsidR="000776AC" w:rsidRPr="00AF4A29">
        <w:rPr>
          <w:sz w:val="28"/>
          <w:szCs w:val="28"/>
        </w:rPr>
        <w:t xml:space="preserve">увеличена </w:t>
      </w:r>
      <w:r w:rsidR="000E0EF9" w:rsidRPr="00AF4A29">
        <w:rPr>
          <w:sz w:val="28"/>
          <w:szCs w:val="28"/>
        </w:rPr>
        <w:t xml:space="preserve">в рамках </w:t>
      </w:r>
      <w:r w:rsidR="000E0EF9" w:rsidRPr="00AF4A29">
        <w:rPr>
          <w:b/>
          <w:sz w:val="28"/>
          <w:szCs w:val="28"/>
        </w:rPr>
        <w:t>ст. 83</w:t>
      </w:r>
      <w:r w:rsidR="000E0EF9" w:rsidRPr="00AF4A29">
        <w:rPr>
          <w:sz w:val="28"/>
          <w:szCs w:val="28"/>
        </w:rPr>
        <w:t xml:space="preserve"> БК РФ </w:t>
      </w:r>
      <w:r w:rsidR="000776AC" w:rsidRPr="00AF4A29">
        <w:rPr>
          <w:sz w:val="28"/>
          <w:szCs w:val="28"/>
        </w:rPr>
        <w:t xml:space="preserve">на </w:t>
      </w:r>
      <w:r w:rsidR="0028338D" w:rsidRPr="00AF4A29">
        <w:rPr>
          <w:sz w:val="28"/>
          <w:szCs w:val="28"/>
        </w:rPr>
        <w:t xml:space="preserve">(+) 1 234,8 тыс. рублей </w:t>
      </w:r>
      <w:r w:rsidR="000776AC" w:rsidRPr="00AF4A29">
        <w:rPr>
          <w:sz w:val="28"/>
          <w:szCs w:val="28"/>
        </w:rPr>
        <w:t>в целях предоставления субсидии МБУ «Современник» на иные цели: исполнение неисполненного бюджетного обязательства 2024 года по ремонту сетей теплоснабжения, а также приобретение жалюзи в молодежную резиденцию «Беседка».</w:t>
      </w:r>
    </w:p>
    <w:p w:rsidR="00020F93" w:rsidRPr="00AF4A29" w:rsidRDefault="00020F93" w:rsidP="0057057E">
      <w:pPr>
        <w:pStyle w:val="a9"/>
        <w:numPr>
          <w:ilvl w:val="0"/>
          <w:numId w:val="11"/>
        </w:numPr>
        <w:tabs>
          <w:tab w:val="left" w:pos="709"/>
        </w:tabs>
        <w:suppressAutoHyphens/>
        <w:spacing w:line="360" w:lineRule="auto"/>
        <w:ind w:left="0" w:firstLine="709"/>
        <w:jc w:val="both"/>
        <w:rPr>
          <w:sz w:val="28"/>
          <w:szCs w:val="28"/>
        </w:rPr>
      </w:pPr>
      <w:r w:rsidRPr="00AF4A29">
        <w:rPr>
          <w:sz w:val="28"/>
          <w:szCs w:val="28"/>
        </w:rPr>
        <w:t>Муниципальная программа «Управление муниципальным имуществом города Пыть-Яха»</w:t>
      </w:r>
      <w:r w:rsidR="000E0EF9" w:rsidRPr="00AF4A29">
        <w:rPr>
          <w:sz w:val="28"/>
          <w:szCs w:val="28"/>
        </w:rPr>
        <w:t xml:space="preserve"> (+) 3 434,7 тыс. рублей, в том числе</w:t>
      </w:r>
      <w:r w:rsidRPr="00AF4A29">
        <w:rPr>
          <w:sz w:val="28"/>
          <w:szCs w:val="28"/>
        </w:rPr>
        <w:t>:</w:t>
      </w:r>
    </w:p>
    <w:p w:rsidR="000E0EF9" w:rsidRPr="00AF4A29" w:rsidRDefault="000E0EF9" w:rsidP="000E0EF9">
      <w:pPr>
        <w:tabs>
          <w:tab w:val="left" w:pos="709"/>
        </w:tabs>
        <w:suppressAutoHyphens/>
        <w:spacing w:line="360" w:lineRule="auto"/>
        <w:ind w:firstLine="709"/>
        <w:jc w:val="both"/>
        <w:rPr>
          <w:sz w:val="28"/>
          <w:szCs w:val="28"/>
        </w:rPr>
      </w:pPr>
      <w:r w:rsidRPr="00AF4A29">
        <w:rPr>
          <w:sz w:val="28"/>
          <w:szCs w:val="28"/>
        </w:rPr>
        <w:t xml:space="preserve">- по комплексу процессных мероприятий «Управление и распоряжение муниципальным имуществом» уменьшено финансирование на (-) 926,0 тыс. рублей </w:t>
      </w:r>
      <w:r w:rsidR="002F5E02" w:rsidRPr="00AF4A29">
        <w:rPr>
          <w:sz w:val="28"/>
          <w:szCs w:val="28"/>
        </w:rPr>
        <w:t xml:space="preserve">в связи с перераспределением на комплекс процессных мероприятий «Обеспечение </w:t>
      </w:r>
      <w:r w:rsidR="002F5E02" w:rsidRPr="00AF4A29">
        <w:rPr>
          <w:sz w:val="28"/>
          <w:szCs w:val="28"/>
        </w:rPr>
        <w:lastRenderedPageBreak/>
        <w:t>надлежащего уровня эксплуатации муниципального имущества»</w:t>
      </w:r>
      <w:r w:rsidR="00486ED6" w:rsidRPr="00AF4A29">
        <w:rPr>
          <w:sz w:val="28"/>
          <w:szCs w:val="28"/>
        </w:rPr>
        <w:t xml:space="preserve"> и муниципальную программу «Развитие муниципальной службы в городе Пыть-Яхе»;</w:t>
      </w:r>
    </w:p>
    <w:p w:rsidR="00486ED6" w:rsidRPr="00AF4A29" w:rsidRDefault="00975763" w:rsidP="000E0EF9">
      <w:pPr>
        <w:tabs>
          <w:tab w:val="left" w:pos="709"/>
        </w:tabs>
        <w:suppressAutoHyphens/>
        <w:spacing w:line="360" w:lineRule="auto"/>
        <w:ind w:firstLine="709"/>
        <w:jc w:val="both"/>
        <w:rPr>
          <w:sz w:val="28"/>
          <w:szCs w:val="28"/>
        </w:rPr>
      </w:pPr>
      <w:r w:rsidRPr="00AF4A29">
        <w:rPr>
          <w:sz w:val="28"/>
          <w:szCs w:val="28"/>
        </w:rPr>
        <w:t xml:space="preserve">- комплекс процессных мероприятий «Обеспечение надлежащего уровня эксплуатации муниципального имущества» увеличен на сумму (+) 4 360,7 тыс. рублей на приобретение ГСМ в МУП «УГХ </w:t>
      </w:r>
      <w:proofErr w:type="spellStart"/>
      <w:r w:rsidRPr="00AF4A29">
        <w:rPr>
          <w:sz w:val="28"/>
          <w:szCs w:val="28"/>
        </w:rPr>
        <w:t>м.о</w:t>
      </w:r>
      <w:proofErr w:type="spellEnd"/>
      <w:r w:rsidRPr="00AF4A29">
        <w:rPr>
          <w:sz w:val="28"/>
          <w:szCs w:val="28"/>
        </w:rPr>
        <w:t>. г. Пыть-Ях»</w:t>
      </w:r>
      <w:r w:rsidR="00B07F9A" w:rsidRPr="00AF4A29">
        <w:rPr>
          <w:sz w:val="28"/>
          <w:szCs w:val="28"/>
        </w:rPr>
        <w:t xml:space="preserve">, оплату услуг по содержанию </w:t>
      </w:r>
      <w:r w:rsidR="004A506C" w:rsidRPr="00AF4A29">
        <w:rPr>
          <w:sz w:val="28"/>
          <w:szCs w:val="28"/>
        </w:rPr>
        <w:t>временно незакрепленных объектов недвижимого имущества</w:t>
      </w:r>
      <w:r w:rsidR="00BE1872" w:rsidRPr="00AF4A29">
        <w:rPr>
          <w:sz w:val="28"/>
          <w:szCs w:val="28"/>
        </w:rPr>
        <w:t xml:space="preserve">, а также из них в рамках </w:t>
      </w:r>
      <w:r w:rsidR="00BE1872" w:rsidRPr="00AF4A29">
        <w:rPr>
          <w:b/>
          <w:sz w:val="28"/>
          <w:szCs w:val="28"/>
        </w:rPr>
        <w:t>ст. 83</w:t>
      </w:r>
      <w:r w:rsidR="00BE1872" w:rsidRPr="00AF4A29">
        <w:rPr>
          <w:sz w:val="28"/>
          <w:szCs w:val="28"/>
        </w:rPr>
        <w:t xml:space="preserve"> БК РФ дополнительно предусмотрено на оплату по исполнительному производству и на ремонт муниципального жилищного фонда (905,3 тыс. рублей). </w:t>
      </w:r>
    </w:p>
    <w:p w:rsidR="004E5195" w:rsidRPr="00AF4A29" w:rsidRDefault="00020F93" w:rsidP="0057057E">
      <w:pPr>
        <w:pStyle w:val="a9"/>
        <w:numPr>
          <w:ilvl w:val="0"/>
          <w:numId w:val="11"/>
        </w:numPr>
        <w:tabs>
          <w:tab w:val="left" w:pos="851"/>
        </w:tabs>
        <w:suppressAutoHyphens/>
        <w:spacing w:line="360" w:lineRule="auto"/>
        <w:ind w:left="0" w:firstLine="709"/>
        <w:jc w:val="both"/>
        <w:rPr>
          <w:sz w:val="28"/>
          <w:szCs w:val="28"/>
        </w:rPr>
      </w:pPr>
      <w:r w:rsidRPr="00AF4A29">
        <w:rPr>
          <w:sz w:val="28"/>
          <w:szCs w:val="28"/>
        </w:rPr>
        <w:t xml:space="preserve">Муниципальная программа </w:t>
      </w:r>
      <w:r w:rsidR="002F246E" w:rsidRPr="00AF4A29">
        <w:rPr>
          <w:sz w:val="28"/>
          <w:szCs w:val="28"/>
        </w:rPr>
        <w:t>«</w:t>
      </w:r>
      <w:r w:rsidRPr="00AF4A29">
        <w:rPr>
          <w:sz w:val="28"/>
          <w:szCs w:val="28"/>
        </w:rPr>
        <w:t>Развитие муниципальной службы в городе Пыть-Яхе</w:t>
      </w:r>
      <w:r w:rsidR="002F246E" w:rsidRPr="00AF4A29">
        <w:rPr>
          <w:sz w:val="28"/>
          <w:szCs w:val="28"/>
        </w:rPr>
        <w:t>»</w:t>
      </w:r>
      <w:r w:rsidR="00DE1BC0" w:rsidRPr="00AF4A29">
        <w:rPr>
          <w:sz w:val="28"/>
          <w:szCs w:val="28"/>
        </w:rPr>
        <w:t xml:space="preserve"> </w:t>
      </w:r>
      <w:r w:rsidR="00882ACF" w:rsidRPr="00AF4A29">
        <w:rPr>
          <w:sz w:val="28"/>
          <w:szCs w:val="28"/>
        </w:rPr>
        <w:t>(+) 3 160</w:t>
      </w:r>
      <w:r w:rsidR="004E5195" w:rsidRPr="00AF4A29">
        <w:rPr>
          <w:sz w:val="28"/>
          <w:szCs w:val="28"/>
        </w:rPr>
        <w:t>,2 тыс. рублей, из них:</w:t>
      </w:r>
    </w:p>
    <w:p w:rsidR="00882ACF" w:rsidRPr="00AF4A29" w:rsidRDefault="00882ACF" w:rsidP="00882ACF">
      <w:pPr>
        <w:pStyle w:val="a9"/>
        <w:tabs>
          <w:tab w:val="left" w:pos="851"/>
        </w:tabs>
        <w:suppressAutoHyphens/>
        <w:spacing w:line="360" w:lineRule="auto"/>
        <w:ind w:left="0" w:firstLine="709"/>
        <w:jc w:val="both"/>
        <w:rPr>
          <w:sz w:val="28"/>
          <w:szCs w:val="28"/>
        </w:rPr>
      </w:pPr>
      <w:r w:rsidRPr="00AF4A29">
        <w:rPr>
          <w:sz w:val="28"/>
          <w:szCs w:val="28"/>
        </w:rPr>
        <w:t xml:space="preserve">- комплекс процессных мероприятий «Повышение профессионального уровня муниципальных служащих, управленческих кадров и лиц, включенных в резерв управленческих кадров» </w:t>
      </w:r>
      <w:r w:rsidR="00206554" w:rsidRPr="00AF4A29">
        <w:rPr>
          <w:sz w:val="28"/>
          <w:szCs w:val="28"/>
        </w:rPr>
        <w:t xml:space="preserve">уменьшен на (-) 119,7 тыс. рублей в связи с перераспределением </w:t>
      </w:r>
      <w:r w:rsidR="002905AB" w:rsidRPr="00AF4A29">
        <w:rPr>
          <w:sz w:val="28"/>
          <w:szCs w:val="28"/>
        </w:rPr>
        <w:t>на комплекс процессных мероприятий «Повышение эффективности муниципального управления»;</w:t>
      </w:r>
    </w:p>
    <w:p w:rsidR="002905AB" w:rsidRPr="00AF4A29" w:rsidRDefault="002905AB" w:rsidP="00882ACF">
      <w:pPr>
        <w:pStyle w:val="a9"/>
        <w:tabs>
          <w:tab w:val="left" w:pos="851"/>
        </w:tabs>
        <w:suppressAutoHyphens/>
        <w:spacing w:line="360" w:lineRule="auto"/>
        <w:ind w:left="0" w:firstLine="709"/>
        <w:jc w:val="both"/>
        <w:rPr>
          <w:sz w:val="28"/>
          <w:szCs w:val="28"/>
        </w:rPr>
      </w:pPr>
      <w:r w:rsidRPr="00AF4A29">
        <w:rPr>
          <w:sz w:val="28"/>
          <w:szCs w:val="28"/>
        </w:rPr>
        <w:t xml:space="preserve">- увеличено финансирование по комплексу процессных мероприятий «Обеспечение условий для осуществления деятельности органов местного самоуправления города Пыть-Яха и муниципальных учреждений города» на (+) 3 160,2 тыс. рублей </w:t>
      </w:r>
      <w:r w:rsidR="00EA0863" w:rsidRPr="00AF4A29">
        <w:rPr>
          <w:sz w:val="28"/>
          <w:szCs w:val="28"/>
        </w:rPr>
        <w:t xml:space="preserve">за счет перераспределения с муниципальной программы </w:t>
      </w:r>
      <w:r w:rsidR="00EA0863" w:rsidRPr="00AF4A29">
        <w:rPr>
          <w:iCs/>
          <w:spacing w:val="-4"/>
          <w:sz w:val="28"/>
          <w:szCs w:val="28"/>
        </w:rPr>
        <w:t>«Развитие образования в городе Пыть-Яхе» в связи с передачей 1 штатной единицы в МКУ «УМТО г. Пыть-Яха» на основании распоряжения администрации города от 17.12.2024 № 2464-ра</w:t>
      </w:r>
      <w:r w:rsidR="00C04213" w:rsidRPr="00AF4A29">
        <w:rPr>
          <w:iCs/>
          <w:spacing w:val="-4"/>
          <w:sz w:val="28"/>
          <w:szCs w:val="28"/>
        </w:rPr>
        <w:t>, поступлением иных межбюджетных трансфертов (270,0 тыс. рублей), а также выделени</w:t>
      </w:r>
      <w:r w:rsidR="005D52AC" w:rsidRPr="00AF4A29">
        <w:rPr>
          <w:iCs/>
          <w:spacing w:val="-4"/>
          <w:sz w:val="28"/>
          <w:szCs w:val="28"/>
        </w:rPr>
        <w:t>я</w:t>
      </w:r>
      <w:r w:rsidR="00C04213" w:rsidRPr="00AF4A29">
        <w:rPr>
          <w:iCs/>
          <w:spacing w:val="-4"/>
          <w:sz w:val="28"/>
          <w:szCs w:val="28"/>
        </w:rPr>
        <w:t xml:space="preserve"> средств в рамках </w:t>
      </w:r>
      <w:r w:rsidR="00C04213" w:rsidRPr="00AF4A29">
        <w:rPr>
          <w:b/>
          <w:iCs/>
          <w:spacing w:val="-4"/>
          <w:sz w:val="28"/>
          <w:szCs w:val="28"/>
        </w:rPr>
        <w:t>ст. 83</w:t>
      </w:r>
      <w:r w:rsidR="00C04213" w:rsidRPr="00AF4A29">
        <w:rPr>
          <w:iCs/>
          <w:spacing w:val="-4"/>
          <w:sz w:val="28"/>
          <w:szCs w:val="28"/>
        </w:rPr>
        <w:t xml:space="preserve"> БК РФ в целях оплаты исполнительных листов</w:t>
      </w:r>
      <w:r w:rsidR="005D52AC" w:rsidRPr="00AF4A29">
        <w:rPr>
          <w:iCs/>
          <w:spacing w:val="-4"/>
          <w:sz w:val="28"/>
          <w:szCs w:val="28"/>
        </w:rPr>
        <w:t xml:space="preserve"> и штрафов в сумме 936,8 тыс. рублей, увеличения норматива содержания органов местного самоуправления на основании постановления Правительства ХМАО-Югры </w:t>
      </w:r>
      <w:r w:rsidR="00484355" w:rsidRPr="00AF4A29">
        <w:rPr>
          <w:iCs/>
          <w:spacing w:val="-4"/>
          <w:sz w:val="28"/>
          <w:szCs w:val="28"/>
        </w:rPr>
        <w:t>от 23.08.2019 № 278-п на сумму 371,0 тыс. рублей, изготовление паспортов доступности 475,0 тыс. рублей,</w:t>
      </w:r>
      <w:r w:rsidR="0094345E" w:rsidRPr="00AF4A29">
        <w:rPr>
          <w:iCs/>
          <w:spacing w:val="-4"/>
          <w:sz w:val="28"/>
          <w:szCs w:val="28"/>
        </w:rPr>
        <w:t xml:space="preserve"> </w:t>
      </w:r>
      <w:r w:rsidR="00747270" w:rsidRPr="00AF4A29">
        <w:rPr>
          <w:iCs/>
          <w:spacing w:val="-4"/>
          <w:sz w:val="28"/>
          <w:szCs w:val="28"/>
        </w:rPr>
        <w:t xml:space="preserve">на услуги в сфере информационных технологий </w:t>
      </w:r>
      <w:r w:rsidR="0094345E" w:rsidRPr="00AF4A29">
        <w:rPr>
          <w:iCs/>
          <w:spacing w:val="-4"/>
          <w:sz w:val="28"/>
          <w:szCs w:val="28"/>
        </w:rPr>
        <w:t>183,8 тыс. рублей</w:t>
      </w:r>
      <w:r w:rsidR="00484355" w:rsidRPr="00AF4A29">
        <w:rPr>
          <w:iCs/>
          <w:spacing w:val="-4"/>
          <w:sz w:val="28"/>
          <w:szCs w:val="28"/>
        </w:rPr>
        <w:t>.</w:t>
      </w:r>
    </w:p>
    <w:p w:rsidR="004F0195" w:rsidRPr="00AF4A29" w:rsidRDefault="004F0195" w:rsidP="0057057E">
      <w:pPr>
        <w:pStyle w:val="a9"/>
        <w:numPr>
          <w:ilvl w:val="0"/>
          <w:numId w:val="11"/>
        </w:numPr>
        <w:tabs>
          <w:tab w:val="left" w:pos="709"/>
        </w:tabs>
        <w:suppressAutoHyphens/>
        <w:spacing w:line="360" w:lineRule="auto"/>
        <w:ind w:left="0" w:firstLine="709"/>
        <w:jc w:val="both"/>
        <w:rPr>
          <w:sz w:val="28"/>
          <w:szCs w:val="28"/>
        </w:rPr>
      </w:pPr>
      <w:r w:rsidRPr="00AF4A29">
        <w:rPr>
          <w:sz w:val="28"/>
          <w:szCs w:val="28"/>
        </w:rPr>
        <w:lastRenderedPageBreak/>
        <w:t xml:space="preserve">Муниципальная программа «Содержание городских территорий, озеленение и благоустройство в городе Пыть-Яхе» </w:t>
      </w:r>
      <w:r w:rsidR="00A3487F" w:rsidRPr="00AF4A29">
        <w:rPr>
          <w:sz w:val="28"/>
          <w:szCs w:val="28"/>
        </w:rPr>
        <w:t>(+) 21 651,0 тыс. рублей</w:t>
      </w:r>
      <w:r w:rsidRPr="00AF4A29">
        <w:rPr>
          <w:sz w:val="28"/>
          <w:szCs w:val="28"/>
        </w:rPr>
        <w:t>, в том числе:</w:t>
      </w:r>
    </w:p>
    <w:p w:rsidR="00637106" w:rsidRPr="00AF4A29" w:rsidRDefault="00637106" w:rsidP="00637106">
      <w:pPr>
        <w:tabs>
          <w:tab w:val="left" w:pos="709"/>
        </w:tabs>
        <w:suppressAutoHyphens/>
        <w:spacing w:line="360" w:lineRule="auto"/>
        <w:ind w:firstLine="709"/>
        <w:jc w:val="both"/>
        <w:rPr>
          <w:sz w:val="28"/>
          <w:szCs w:val="28"/>
        </w:rPr>
      </w:pPr>
      <w:r w:rsidRPr="00AF4A29">
        <w:rPr>
          <w:sz w:val="28"/>
          <w:szCs w:val="28"/>
        </w:rPr>
        <w:t xml:space="preserve">- увеличено финансирование по </w:t>
      </w:r>
      <w:r w:rsidR="00166FE9" w:rsidRPr="00AF4A29">
        <w:rPr>
          <w:sz w:val="28"/>
          <w:szCs w:val="28"/>
        </w:rPr>
        <w:t>комплексу процессных мероприятий «Организация освещения улиц, микрорайонов города»</w:t>
      </w:r>
      <w:r w:rsidR="00DE50EE" w:rsidRPr="00AF4A29">
        <w:rPr>
          <w:sz w:val="28"/>
          <w:szCs w:val="28"/>
        </w:rPr>
        <w:t xml:space="preserve"> (+) 358,1 тыс. </w:t>
      </w:r>
      <w:r w:rsidR="006C7798" w:rsidRPr="00AF4A29">
        <w:rPr>
          <w:sz w:val="28"/>
          <w:szCs w:val="28"/>
        </w:rPr>
        <w:t>рублей;</w:t>
      </w:r>
    </w:p>
    <w:p w:rsidR="006C7798" w:rsidRPr="00AF4A29" w:rsidRDefault="006C7798" w:rsidP="00637106">
      <w:pPr>
        <w:tabs>
          <w:tab w:val="left" w:pos="709"/>
        </w:tabs>
        <w:suppressAutoHyphens/>
        <w:spacing w:line="360" w:lineRule="auto"/>
        <w:ind w:firstLine="709"/>
        <w:jc w:val="both"/>
        <w:rPr>
          <w:sz w:val="28"/>
          <w:szCs w:val="28"/>
        </w:rPr>
      </w:pPr>
      <w:r w:rsidRPr="00AF4A29">
        <w:rPr>
          <w:sz w:val="28"/>
          <w:szCs w:val="28"/>
        </w:rPr>
        <w:t xml:space="preserve">- комплекс процессных мероприятий «Обеспечение комплексного содержания и ремонта объектов благоустройства (детские игровые и спортивные площадки, городской фонтан)» уменьшен на (-) 991,2 тыс. рублей </w:t>
      </w:r>
      <w:r w:rsidR="004A1974" w:rsidRPr="00AF4A29">
        <w:rPr>
          <w:sz w:val="28"/>
          <w:szCs w:val="28"/>
        </w:rPr>
        <w:t xml:space="preserve">в связи с перераспределением внутри муниципальной программы; </w:t>
      </w:r>
    </w:p>
    <w:p w:rsidR="004A1974" w:rsidRPr="00AF4A29" w:rsidRDefault="004A1974" w:rsidP="00637106">
      <w:pPr>
        <w:tabs>
          <w:tab w:val="left" w:pos="709"/>
        </w:tabs>
        <w:suppressAutoHyphens/>
        <w:spacing w:line="360" w:lineRule="auto"/>
        <w:ind w:firstLine="709"/>
        <w:jc w:val="both"/>
        <w:rPr>
          <w:sz w:val="28"/>
          <w:szCs w:val="28"/>
        </w:rPr>
      </w:pPr>
      <w:r w:rsidRPr="00AF4A29">
        <w:rPr>
          <w:sz w:val="28"/>
          <w:szCs w:val="28"/>
        </w:rPr>
        <w:t xml:space="preserve">- комплекс процессных мероприятий «Праздничное оформление городских территорий» уменьшен на (-) 1 662,9 тыс. рублей </w:t>
      </w:r>
      <w:r w:rsidR="00FD5EAA" w:rsidRPr="00AF4A29">
        <w:rPr>
          <w:sz w:val="28"/>
          <w:szCs w:val="28"/>
        </w:rPr>
        <w:t>и финансирование перераспределено на муниципальную программу «Экологическая безопасность города Пыть-Яха»</w:t>
      </w:r>
      <w:r w:rsidR="00F10194" w:rsidRPr="00AF4A29">
        <w:rPr>
          <w:sz w:val="28"/>
          <w:szCs w:val="28"/>
        </w:rPr>
        <w:t xml:space="preserve">; </w:t>
      </w:r>
    </w:p>
    <w:p w:rsidR="00F10194" w:rsidRPr="00AF4A29" w:rsidRDefault="00F10194" w:rsidP="00637106">
      <w:pPr>
        <w:tabs>
          <w:tab w:val="left" w:pos="709"/>
        </w:tabs>
        <w:suppressAutoHyphens/>
        <w:spacing w:line="360" w:lineRule="auto"/>
        <w:ind w:firstLine="709"/>
        <w:jc w:val="both"/>
        <w:rPr>
          <w:sz w:val="28"/>
          <w:szCs w:val="28"/>
        </w:rPr>
      </w:pPr>
      <w:r w:rsidRPr="00AF4A29">
        <w:rPr>
          <w:sz w:val="28"/>
          <w:szCs w:val="28"/>
        </w:rPr>
        <w:t>- комплекс процессных мероприятий «Реализация инициативных проектов, отобранных по результатам конкурса»</w:t>
      </w:r>
      <w:r w:rsidR="00F269FE" w:rsidRPr="00AF4A29">
        <w:rPr>
          <w:sz w:val="28"/>
          <w:szCs w:val="28"/>
        </w:rPr>
        <w:t xml:space="preserve"> увеличен на сумму (+) 23 997,0 тыс. рублей в целях обеспечения доли софинансирования и реализации инициативного проекта «Реновация Аллеи Ветеранов».</w:t>
      </w:r>
    </w:p>
    <w:p w:rsidR="00FC22E0" w:rsidRPr="002149C6" w:rsidRDefault="00F269FE" w:rsidP="00F269FE">
      <w:pPr>
        <w:tabs>
          <w:tab w:val="left" w:pos="1080"/>
        </w:tabs>
        <w:suppressAutoHyphens/>
        <w:spacing w:line="360" w:lineRule="auto"/>
        <w:ind w:firstLine="709"/>
        <w:jc w:val="both"/>
        <w:rPr>
          <w:sz w:val="28"/>
          <w:szCs w:val="28"/>
        </w:rPr>
      </w:pPr>
      <w:r w:rsidRPr="00AF4A29">
        <w:rPr>
          <w:sz w:val="28"/>
          <w:szCs w:val="28"/>
        </w:rPr>
        <w:t>15. По непрограммным направлениям деятельности расходы увеличены на (+) 10,0 тыс. рублей путем перераспределения с муниципальной программы «Развитие муниципальной службы в городе Пыть-Яхе»</w:t>
      </w:r>
      <w:r w:rsidR="00B1779F">
        <w:rPr>
          <w:sz w:val="28"/>
          <w:szCs w:val="28"/>
        </w:rPr>
        <w:t xml:space="preserve"> </w:t>
      </w:r>
      <w:r w:rsidR="0009067F">
        <w:rPr>
          <w:sz w:val="28"/>
          <w:szCs w:val="28"/>
        </w:rPr>
        <w:t xml:space="preserve"> </w:t>
      </w:r>
    </w:p>
    <w:p w:rsidR="00F23EB9" w:rsidRPr="00C1479B" w:rsidRDefault="00F23EB9" w:rsidP="0083595E">
      <w:pPr>
        <w:autoSpaceDE w:val="0"/>
        <w:autoSpaceDN w:val="0"/>
        <w:adjustRightInd w:val="0"/>
        <w:spacing w:line="360" w:lineRule="auto"/>
        <w:rPr>
          <w:b/>
          <w:sz w:val="16"/>
          <w:szCs w:val="28"/>
        </w:rPr>
      </w:pPr>
    </w:p>
    <w:p w:rsidR="003531C1" w:rsidRPr="00AF4A29" w:rsidRDefault="003531C1" w:rsidP="006F713E">
      <w:pPr>
        <w:autoSpaceDE w:val="0"/>
        <w:autoSpaceDN w:val="0"/>
        <w:adjustRightInd w:val="0"/>
        <w:spacing w:line="360" w:lineRule="auto"/>
        <w:ind w:firstLine="709"/>
        <w:rPr>
          <w:b/>
          <w:sz w:val="28"/>
          <w:szCs w:val="28"/>
        </w:rPr>
      </w:pPr>
      <w:r w:rsidRPr="00AF4A29">
        <w:rPr>
          <w:b/>
          <w:sz w:val="28"/>
          <w:szCs w:val="28"/>
        </w:rPr>
        <w:t>ИСТОЧНИКИ ФИНАНСИРОВАНИЯ ДЕФИЦИТА БЮДЖЕТА</w:t>
      </w:r>
    </w:p>
    <w:p w:rsidR="00CA5858" w:rsidRPr="00AF4A29" w:rsidRDefault="008B3724" w:rsidP="000D7624">
      <w:pPr>
        <w:autoSpaceDE w:val="0"/>
        <w:autoSpaceDN w:val="0"/>
        <w:adjustRightInd w:val="0"/>
        <w:spacing w:line="360" w:lineRule="auto"/>
        <w:ind w:firstLine="709"/>
        <w:jc w:val="both"/>
        <w:rPr>
          <w:sz w:val="28"/>
          <w:szCs w:val="28"/>
        </w:rPr>
      </w:pPr>
      <w:r w:rsidRPr="00AF4A29">
        <w:rPr>
          <w:sz w:val="28"/>
          <w:szCs w:val="28"/>
        </w:rPr>
        <w:t xml:space="preserve">Дефицит бюджета в ходе корректировки доходной и расходной части бюджета </w:t>
      </w:r>
      <w:r w:rsidR="007365F3" w:rsidRPr="00AF4A29">
        <w:rPr>
          <w:sz w:val="28"/>
          <w:szCs w:val="28"/>
        </w:rPr>
        <w:t>увеличился</w:t>
      </w:r>
      <w:r w:rsidR="00086377" w:rsidRPr="00AF4A29">
        <w:rPr>
          <w:sz w:val="28"/>
          <w:szCs w:val="28"/>
        </w:rPr>
        <w:t xml:space="preserve"> на сумму </w:t>
      </w:r>
      <w:r w:rsidR="008254DF" w:rsidRPr="00AF4A29">
        <w:rPr>
          <w:sz w:val="28"/>
          <w:szCs w:val="28"/>
        </w:rPr>
        <w:t>(</w:t>
      </w:r>
      <w:r w:rsidR="007365F3" w:rsidRPr="00AF4A29">
        <w:rPr>
          <w:sz w:val="28"/>
          <w:szCs w:val="28"/>
        </w:rPr>
        <w:t>+</w:t>
      </w:r>
      <w:r w:rsidR="008254DF" w:rsidRPr="00AF4A29">
        <w:rPr>
          <w:sz w:val="28"/>
          <w:szCs w:val="28"/>
        </w:rPr>
        <w:t xml:space="preserve">) </w:t>
      </w:r>
      <w:r w:rsidR="00470F96" w:rsidRPr="00AF4A29">
        <w:rPr>
          <w:sz w:val="28"/>
          <w:szCs w:val="28"/>
        </w:rPr>
        <w:t xml:space="preserve">291 107,6 </w:t>
      </w:r>
      <w:r w:rsidR="008B11F1" w:rsidRPr="00AF4A29">
        <w:rPr>
          <w:sz w:val="28"/>
          <w:szCs w:val="28"/>
        </w:rPr>
        <w:t xml:space="preserve">тыс. рублей и </w:t>
      </w:r>
      <w:r w:rsidRPr="00AF4A29">
        <w:rPr>
          <w:sz w:val="28"/>
          <w:szCs w:val="28"/>
        </w:rPr>
        <w:t xml:space="preserve">составил </w:t>
      </w:r>
      <w:r w:rsidR="00470F96" w:rsidRPr="00AF4A29">
        <w:rPr>
          <w:b/>
          <w:sz w:val="28"/>
          <w:szCs w:val="28"/>
        </w:rPr>
        <w:t>478 947,4</w:t>
      </w:r>
      <w:r w:rsidRPr="00AF4A29">
        <w:rPr>
          <w:b/>
          <w:sz w:val="28"/>
          <w:szCs w:val="28"/>
        </w:rPr>
        <w:t xml:space="preserve"> тыс. рублей</w:t>
      </w:r>
      <w:r w:rsidRPr="00AF4A29">
        <w:rPr>
          <w:sz w:val="28"/>
          <w:szCs w:val="28"/>
        </w:rPr>
        <w:t xml:space="preserve">. </w:t>
      </w:r>
    </w:p>
    <w:p w:rsidR="006B06DE" w:rsidRPr="00AF4A29" w:rsidRDefault="006B06DE" w:rsidP="006B06DE">
      <w:pPr>
        <w:autoSpaceDE w:val="0"/>
        <w:autoSpaceDN w:val="0"/>
        <w:adjustRightInd w:val="0"/>
        <w:spacing w:line="360" w:lineRule="auto"/>
        <w:ind w:firstLine="709"/>
        <w:jc w:val="both"/>
        <w:rPr>
          <w:sz w:val="28"/>
          <w:szCs w:val="28"/>
        </w:rPr>
      </w:pPr>
      <w:r w:rsidRPr="00AF4A29">
        <w:rPr>
          <w:sz w:val="28"/>
          <w:szCs w:val="28"/>
        </w:rPr>
        <w:t>Превышение предельного размера дефицита местного бюджета, установленного пунктом 3 статьи 92.1. Бюджетного Кодекса РФ, обусловлено включением в состав источников финансирования дефицита местного бюджета остатков средств на счетах.</w:t>
      </w:r>
    </w:p>
    <w:p w:rsidR="00AF4A29" w:rsidRDefault="00AF4A29" w:rsidP="006B06DE">
      <w:pPr>
        <w:autoSpaceDE w:val="0"/>
        <w:autoSpaceDN w:val="0"/>
        <w:adjustRightInd w:val="0"/>
        <w:spacing w:line="360" w:lineRule="auto"/>
        <w:ind w:firstLine="709"/>
        <w:jc w:val="both"/>
        <w:rPr>
          <w:sz w:val="28"/>
          <w:szCs w:val="28"/>
          <w:highlight w:val="yellow"/>
        </w:rPr>
      </w:pPr>
    </w:p>
    <w:p w:rsidR="007E2DBB" w:rsidRPr="00470F96" w:rsidRDefault="007E2DBB" w:rsidP="006B06DE">
      <w:pPr>
        <w:autoSpaceDE w:val="0"/>
        <w:autoSpaceDN w:val="0"/>
        <w:adjustRightInd w:val="0"/>
        <w:spacing w:line="360" w:lineRule="auto"/>
        <w:ind w:firstLine="709"/>
        <w:jc w:val="both"/>
        <w:rPr>
          <w:sz w:val="28"/>
          <w:szCs w:val="28"/>
          <w:highlight w:val="yellow"/>
        </w:rPr>
      </w:pPr>
      <w:r w:rsidRPr="007E2DBB">
        <w:rPr>
          <w:sz w:val="28"/>
          <w:szCs w:val="28"/>
        </w:rPr>
        <w:t xml:space="preserve">Также вносятся изменения в перечень случаев выделения бюджетных ассигнований, направляемых на предоставление субсидий в 2025-2027 годах в </w:t>
      </w:r>
      <w:r w:rsidRPr="007E2DBB">
        <w:rPr>
          <w:sz w:val="28"/>
          <w:szCs w:val="28"/>
        </w:rPr>
        <w:lastRenderedPageBreak/>
        <w:t>соответствии с пунктами 2 и 7 статьи 78, пунктами 2 и 4 статьи 78.1 и статьей 78.4 Бюджетного кодекса Российской Федерации</w:t>
      </w:r>
      <w:r>
        <w:rPr>
          <w:sz w:val="28"/>
          <w:szCs w:val="28"/>
        </w:rPr>
        <w:t xml:space="preserve"> в части уточнения получателя отдельных видов субсидий и дополнением п. 23 «</w:t>
      </w:r>
      <w:r w:rsidRPr="007E2DBB">
        <w:rPr>
          <w:sz w:val="28"/>
          <w:szCs w:val="28"/>
        </w:rPr>
        <w:t xml:space="preserve">Субсидии на возмещение МУП "УГХ" </w:t>
      </w:r>
      <w:proofErr w:type="spellStart"/>
      <w:r w:rsidRPr="007E2DBB">
        <w:rPr>
          <w:sz w:val="28"/>
          <w:szCs w:val="28"/>
        </w:rPr>
        <w:t>м.о.г.Пыть-Ях</w:t>
      </w:r>
      <w:proofErr w:type="spellEnd"/>
      <w:r w:rsidRPr="007E2DBB">
        <w:rPr>
          <w:sz w:val="28"/>
          <w:szCs w:val="28"/>
        </w:rPr>
        <w:t xml:space="preserve"> недополученных доходов в связи с применением понижающих коэффициентов к нормативам потребления коммунальных услуг</w:t>
      </w:r>
      <w:r>
        <w:rPr>
          <w:sz w:val="28"/>
          <w:szCs w:val="28"/>
        </w:rPr>
        <w:t xml:space="preserve">» в связи с </w:t>
      </w:r>
      <w:r w:rsidR="00DC4660">
        <w:rPr>
          <w:sz w:val="28"/>
          <w:szCs w:val="28"/>
        </w:rPr>
        <w:t xml:space="preserve">заключением соглашения </w:t>
      </w:r>
      <w:r w:rsidR="001F0DFE">
        <w:rPr>
          <w:sz w:val="28"/>
          <w:szCs w:val="28"/>
        </w:rPr>
        <w:t xml:space="preserve">с Департаментом жилищно-коммунального комплекса и энергетики ХМАО-Югры </w:t>
      </w:r>
      <w:r w:rsidR="00DC4660">
        <w:rPr>
          <w:sz w:val="28"/>
          <w:szCs w:val="28"/>
        </w:rPr>
        <w:t>о предоставлении субсидии местному бюджету из бюджета ХМАО-Югры</w:t>
      </w:r>
      <w:r w:rsidR="00C90BD0">
        <w:rPr>
          <w:sz w:val="28"/>
          <w:szCs w:val="28"/>
        </w:rPr>
        <w:t xml:space="preserve">. </w:t>
      </w:r>
    </w:p>
    <w:p w:rsidR="007D68BB" w:rsidRDefault="003531C1" w:rsidP="000D7624">
      <w:pPr>
        <w:spacing w:line="360" w:lineRule="auto"/>
        <w:ind w:firstLine="709"/>
        <w:jc w:val="both"/>
        <w:rPr>
          <w:sz w:val="28"/>
          <w:szCs w:val="28"/>
        </w:rPr>
      </w:pPr>
      <w:r w:rsidRPr="00C90BD0">
        <w:rPr>
          <w:sz w:val="28"/>
          <w:szCs w:val="28"/>
        </w:rPr>
        <w:t>В связи с внесением изменений, касающихся объема доходов и расходов бюджета города,</w:t>
      </w:r>
      <w:r w:rsidR="008B11F1" w:rsidRPr="00C90BD0">
        <w:rPr>
          <w:sz w:val="28"/>
          <w:szCs w:val="28"/>
        </w:rPr>
        <w:t xml:space="preserve"> источников финансирования дефицита бюджета</w:t>
      </w:r>
      <w:r w:rsidRPr="00C90BD0">
        <w:rPr>
          <w:sz w:val="28"/>
          <w:szCs w:val="28"/>
        </w:rPr>
        <w:t xml:space="preserve"> изменены:</w:t>
      </w:r>
    </w:p>
    <w:p w:rsidR="007D68BB" w:rsidRPr="003A76B0" w:rsidRDefault="00EB20BA" w:rsidP="000D7624">
      <w:pPr>
        <w:spacing w:line="360" w:lineRule="auto"/>
        <w:ind w:firstLine="709"/>
        <w:jc w:val="both"/>
        <w:rPr>
          <w:b/>
          <w:sz w:val="28"/>
          <w:szCs w:val="28"/>
        </w:rPr>
      </w:pPr>
      <w:r w:rsidRPr="003A76B0">
        <w:rPr>
          <w:b/>
          <w:sz w:val="28"/>
          <w:szCs w:val="28"/>
        </w:rPr>
        <w:t>- статья 1</w:t>
      </w:r>
      <w:r w:rsidR="003531C1" w:rsidRPr="003A76B0">
        <w:rPr>
          <w:b/>
          <w:sz w:val="28"/>
          <w:szCs w:val="28"/>
        </w:rPr>
        <w:t xml:space="preserve"> </w:t>
      </w:r>
      <w:r w:rsidR="00AA59EC" w:rsidRPr="003A76B0">
        <w:rPr>
          <w:b/>
          <w:sz w:val="28"/>
          <w:szCs w:val="28"/>
        </w:rPr>
        <w:t>пункт</w:t>
      </w:r>
      <w:r w:rsidR="00603AC2" w:rsidRPr="003A76B0">
        <w:rPr>
          <w:b/>
          <w:sz w:val="28"/>
          <w:szCs w:val="28"/>
        </w:rPr>
        <w:t>ы</w:t>
      </w:r>
      <w:r w:rsidR="00AA59EC" w:rsidRPr="003A76B0">
        <w:rPr>
          <w:b/>
          <w:sz w:val="28"/>
          <w:szCs w:val="28"/>
        </w:rPr>
        <w:t xml:space="preserve"> 1</w:t>
      </w:r>
      <w:r w:rsidR="00603AC2" w:rsidRPr="003A76B0">
        <w:rPr>
          <w:b/>
          <w:sz w:val="28"/>
          <w:szCs w:val="28"/>
        </w:rPr>
        <w:t>,</w:t>
      </w:r>
      <w:r w:rsidR="00C90BD0" w:rsidRPr="003A76B0">
        <w:rPr>
          <w:b/>
          <w:sz w:val="28"/>
          <w:szCs w:val="28"/>
        </w:rPr>
        <w:t xml:space="preserve"> </w:t>
      </w:r>
      <w:r w:rsidR="00603AC2" w:rsidRPr="003A76B0">
        <w:rPr>
          <w:b/>
          <w:sz w:val="28"/>
          <w:szCs w:val="28"/>
        </w:rPr>
        <w:t>2</w:t>
      </w:r>
      <w:r w:rsidR="00CB13C9" w:rsidRPr="003A76B0">
        <w:rPr>
          <w:b/>
          <w:sz w:val="28"/>
          <w:szCs w:val="28"/>
        </w:rPr>
        <w:t>;</w:t>
      </w:r>
    </w:p>
    <w:p w:rsidR="007D68BB" w:rsidRPr="003A76B0" w:rsidRDefault="007D68BB" w:rsidP="000D7624">
      <w:pPr>
        <w:spacing w:line="360" w:lineRule="auto"/>
        <w:ind w:firstLine="709"/>
        <w:jc w:val="both"/>
        <w:rPr>
          <w:b/>
          <w:sz w:val="28"/>
          <w:szCs w:val="28"/>
        </w:rPr>
      </w:pPr>
      <w:r w:rsidRPr="003A76B0">
        <w:rPr>
          <w:b/>
          <w:sz w:val="28"/>
          <w:szCs w:val="28"/>
        </w:rPr>
        <w:t xml:space="preserve">- </w:t>
      </w:r>
      <w:r w:rsidR="003230FF" w:rsidRPr="003A76B0">
        <w:rPr>
          <w:b/>
          <w:sz w:val="28"/>
          <w:szCs w:val="28"/>
        </w:rPr>
        <w:t>стать</w:t>
      </w:r>
      <w:r w:rsidR="00223942" w:rsidRPr="003A76B0">
        <w:rPr>
          <w:b/>
          <w:sz w:val="28"/>
          <w:szCs w:val="28"/>
        </w:rPr>
        <w:t>я</w:t>
      </w:r>
      <w:r w:rsidR="003230FF" w:rsidRPr="003A76B0">
        <w:rPr>
          <w:b/>
          <w:sz w:val="28"/>
          <w:szCs w:val="28"/>
        </w:rPr>
        <w:t xml:space="preserve"> </w:t>
      </w:r>
      <w:r w:rsidRPr="003A76B0">
        <w:rPr>
          <w:b/>
          <w:sz w:val="28"/>
          <w:szCs w:val="28"/>
        </w:rPr>
        <w:t>2</w:t>
      </w:r>
      <w:r w:rsidR="003230FF" w:rsidRPr="003A76B0">
        <w:rPr>
          <w:b/>
          <w:sz w:val="28"/>
          <w:szCs w:val="28"/>
        </w:rPr>
        <w:t xml:space="preserve"> пункт</w:t>
      </w:r>
      <w:r w:rsidR="00C90BD0" w:rsidRPr="003A76B0">
        <w:rPr>
          <w:b/>
          <w:sz w:val="28"/>
          <w:szCs w:val="28"/>
        </w:rPr>
        <w:t xml:space="preserve">ы 5, </w:t>
      </w:r>
      <w:r w:rsidRPr="003A76B0">
        <w:rPr>
          <w:b/>
          <w:sz w:val="28"/>
          <w:szCs w:val="28"/>
        </w:rPr>
        <w:t>6</w:t>
      </w:r>
      <w:r w:rsidR="00CB13C9" w:rsidRPr="003A76B0">
        <w:rPr>
          <w:b/>
          <w:sz w:val="28"/>
          <w:szCs w:val="28"/>
        </w:rPr>
        <w:t>;</w:t>
      </w:r>
    </w:p>
    <w:p w:rsidR="003531C1" w:rsidRPr="000A3748" w:rsidRDefault="007D68BB" w:rsidP="00D101C0">
      <w:pPr>
        <w:spacing w:line="360" w:lineRule="auto"/>
        <w:ind w:firstLine="709"/>
        <w:jc w:val="both"/>
        <w:rPr>
          <w:b/>
          <w:sz w:val="28"/>
          <w:szCs w:val="28"/>
        </w:rPr>
      </w:pPr>
      <w:r w:rsidRPr="003A76B0">
        <w:rPr>
          <w:b/>
          <w:sz w:val="28"/>
          <w:szCs w:val="28"/>
        </w:rPr>
        <w:t xml:space="preserve">- </w:t>
      </w:r>
      <w:r w:rsidR="00D25662" w:rsidRPr="003A76B0">
        <w:rPr>
          <w:b/>
          <w:sz w:val="28"/>
          <w:szCs w:val="28"/>
        </w:rPr>
        <w:t>стать</w:t>
      </w:r>
      <w:r w:rsidR="00C270EB" w:rsidRPr="003A76B0">
        <w:rPr>
          <w:b/>
          <w:sz w:val="28"/>
          <w:szCs w:val="28"/>
        </w:rPr>
        <w:t>я</w:t>
      </w:r>
      <w:r w:rsidR="00D25662" w:rsidRPr="003A76B0">
        <w:rPr>
          <w:b/>
          <w:sz w:val="28"/>
          <w:szCs w:val="28"/>
        </w:rPr>
        <w:t xml:space="preserve"> </w:t>
      </w:r>
      <w:r w:rsidR="00CB13C9" w:rsidRPr="003A76B0">
        <w:rPr>
          <w:b/>
          <w:sz w:val="28"/>
          <w:szCs w:val="28"/>
        </w:rPr>
        <w:t>3 пункт 1</w:t>
      </w:r>
      <w:r w:rsidR="007E5B6B" w:rsidRPr="003A76B0">
        <w:rPr>
          <w:b/>
          <w:sz w:val="28"/>
          <w:szCs w:val="28"/>
        </w:rPr>
        <w:t xml:space="preserve"> </w:t>
      </w:r>
      <w:r w:rsidR="003531C1" w:rsidRPr="003A76B0">
        <w:rPr>
          <w:b/>
          <w:sz w:val="28"/>
          <w:szCs w:val="28"/>
        </w:rPr>
        <w:t>Ре</w:t>
      </w:r>
      <w:r w:rsidR="009868A2" w:rsidRPr="003A76B0">
        <w:rPr>
          <w:b/>
          <w:sz w:val="28"/>
          <w:szCs w:val="28"/>
        </w:rPr>
        <w:t>шения и приложения к решению 1,</w:t>
      </w:r>
      <w:r w:rsidR="00AA59EC" w:rsidRPr="003A76B0">
        <w:rPr>
          <w:b/>
          <w:sz w:val="28"/>
          <w:szCs w:val="28"/>
        </w:rPr>
        <w:t xml:space="preserve"> </w:t>
      </w:r>
      <w:r w:rsidR="002E16B4" w:rsidRPr="003A76B0">
        <w:rPr>
          <w:b/>
          <w:sz w:val="28"/>
          <w:szCs w:val="28"/>
        </w:rPr>
        <w:t>2</w:t>
      </w:r>
      <w:r w:rsidR="003531C1" w:rsidRPr="003A76B0">
        <w:rPr>
          <w:b/>
          <w:sz w:val="28"/>
          <w:szCs w:val="28"/>
        </w:rPr>
        <w:t>,</w:t>
      </w:r>
      <w:r w:rsidR="002E16B4" w:rsidRPr="003A76B0">
        <w:rPr>
          <w:b/>
          <w:sz w:val="28"/>
          <w:szCs w:val="28"/>
        </w:rPr>
        <w:t xml:space="preserve"> 3, </w:t>
      </w:r>
      <w:r w:rsidR="00C270EB" w:rsidRPr="003A76B0">
        <w:rPr>
          <w:b/>
          <w:sz w:val="28"/>
          <w:szCs w:val="28"/>
        </w:rPr>
        <w:t xml:space="preserve">4, </w:t>
      </w:r>
      <w:r w:rsidR="00A9435F" w:rsidRPr="003A76B0">
        <w:rPr>
          <w:b/>
          <w:sz w:val="28"/>
          <w:szCs w:val="28"/>
        </w:rPr>
        <w:t>5,</w:t>
      </w:r>
      <w:r w:rsidR="00C270EB" w:rsidRPr="003A76B0">
        <w:rPr>
          <w:b/>
          <w:sz w:val="28"/>
          <w:szCs w:val="28"/>
        </w:rPr>
        <w:t xml:space="preserve"> 6,</w:t>
      </w:r>
      <w:r w:rsidR="00AA59EC" w:rsidRPr="003A76B0">
        <w:rPr>
          <w:b/>
          <w:sz w:val="28"/>
          <w:szCs w:val="28"/>
        </w:rPr>
        <w:t xml:space="preserve"> </w:t>
      </w:r>
      <w:r w:rsidR="00A9435F" w:rsidRPr="003A76B0">
        <w:rPr>
          <w:b/>
          <w:sz w:val="28"/>
          <w:szCs w:val="28"/>
        </w:rPr>
        <w:t>7,</w:t>
      </w:r>
      <w:r w:rsidR="00534262" w:rsidRPr="003A76B0">
        <w:rPr>
          <w:b/>
          <w:sz w:val="28"/>
          <w:szCs w:val="28"/>
        </w:rPr>
        <w:t xml:space="preserve"> </w:t>
      </w:r>
      <w:r w:rsidR="002E16B4" w:rsidRPr="003A76B0">
        <w:rPr>
          <w:b/>
          <w:sz w:val="28"/>
          <w:szCs w:val="28"/>
        </w:rPr>
        <w:t>9</w:t>
      </w:r>
      <w:r w:rsidR="00C270EB" w:rsidRPr="003A76B0">
        <w:rPr>
          <w:b/>
          <w:sz w:val="28"/>
          <w:szCs w:val="28"/>
        </w:rPr>
        <w:t xml:space="preserve">, </w:t>
      </w:r>
      <w:r w:rsidR="002E16B4" w:rsidRPr="003A76B0">
        <w:rPr>
          <w:b/>
          <w:sz w:val="28"/>
          <w:szCs w:val="28"/>
        </w:rPr>
        <w:t>10</w:t>
      </w:r>
      <w:r w:rsidR="002C6731" w:rsidRPr="003A76B0">
        <w:rPr>
          <w:b/>
          <w:sz w:val="28"/>
          <w:szCs w:val="28"/>
        </w:rPr>
        <w:t>,</w:t>
      </w:r>
      <w:r w:rsidR="00C270EB" w:rsidRPr="003A76B0">
        <w:rPr>
          <w:b/>
          <w:sz w:val="28"/>
          <w:szCs w:val="28"/>
        </w:rPr>
        <w:t xml:space="preserve"> </w:t>
      </w:r>
      <w:r w:rsidR="002C6731" w:rsidRPr="003A76B0">
        <w:rPr>
          <w:b/>
          <w:sz w:val="28"/>
          <w:szCs w:val="28"/>
        </w:rPr>
        <w:t>11,</w:t>
      </w:r>
      <w:r w:rsidR="002F292F" w:rsidRPr="003A76B0">
        <w:rPr>
          <w:b/>
          <w:sz w:val="28"/>
          <w:szCs w:val="28"/>
        </w:rPr>
        <w:t xml:space="preserve"> </w:t>
      </w:r>
      <w:r w:rsidR="005C3886" w:rsidRPr="003A76B0">
        <w:rPr>
          <w:b/>
          <w:sz w:val="28"/>
          <w:szCs w:val="28"/>
        </w:rPr>
        <w:t>13</w:t>
      </w:r>
      <w:r w:rsidR="002F292F" w:rsidRPr="003A76B0">
        <w:rPr>
          <w:b/>
          <w:sz w:val="28"/>
          <w:szCs w:val="28"/>
        </w:rPr>
        <w:t>, 14</w:t>
      </w:r>
      <w:r w:rsidR="00AD3184" w:rsidRPr="003A76B0">
        <w:rPr>
          <w:b/>
          <w:sz w:val="28"/>
          <w:szCs w:val="28"/>
        </w:rPr>
        <w:t xml:space="preserve">, </w:t>
      </w:r>
      <w:r w:rsidR="003A76B0" w:rsidRPr="003A76B0">
        <w:rPr>
          <w:b/>
          <w:sz w:val="28"/>
          <w:szCs w:val="28"/>
        </w:rPr>
        <w:t xml:space="preserve">15, </w:t>
      </w:r>
      <w:r w:rsidR="00AD3184" w:rsidRPr="003A76B0">
        <w:rPr>
          <w:b/>
          <w:sz w:val="28"/>
          <w:szCs w:val="28"/>
        </w:rPr>
        <w:t>16</w:t>
      </w:r>
      <w:r w:rsidR="003531C1" w:rsidRPr="003A76B0">
        <w:rPr>
          <w:b/>
          <w:sz w:val="28"/>
          <w:szCs w:val="28"/>
        </w:rPr>
        <w:t>.</w:t>
      </w:r>
    </w:p>
    <w:p w:rsidR="000D7624" w:rsidRPr="00B41456" w:rsidRDefault="000D7624" w:rsidP="000D7624">
      <w:pPr>
        <w:rPr>
          <w:color w:val="000000"/>
          <w:sz w:val="28"/>
          <w:szCs w:val="28"/>
          <w:highlight w:val="yellow"/>
        </w:rPr>
      </w:pPr>
    </w:p>
    <w:p w:rsidR="005423EF" w:rsidRDefault="005423EF" w:rsidP="000D7624">
      <w:pPr>
        <w:rPr>
          <w:color w:val="000000"/>
          <w:sz w:val="28"/>
          <w:szCs w:val="28"/>
          <w:highlight w:val="yellow"/>
        </w:rPr>
      </w:pPr>
    </w:p>
    <w:p w:rsidR="00534262" w:rsidRPr="00B41456" w:rsidRDefault="00534262" w:rsidP="000D7624">
      <w:pPr>
        <w:rPr>
          <w:color w:val="000000"/>
          <w:sz w:val="28"/>
          <w:szCs w:val="28"/>
          <w:highlight w:val="yellow"/>
        </w:rPr>
      </w:pPr>
    </w:p>
    <w:p w:rsidR="00D3649A" w:rsidRDefault="00D3649A" w:rsidP="000D7624">
      <w:pPr>
        <w:rPr>
          <w:color w:val="000000"/>
          <w:sz w:val="22"/>
          <w:szCs w:val="22"/>
        </w:rPr>
      </w:pPr>
    </w:p>
    <w:p w:rsidR="00D3649A" w:rsidRDefault="00D3649A" w:rsidP="000D7624">
      <w:pPr>
        <w:rPr>
          <w:color w:val="000000"/>
          <w:sz w:val="22"/>
          <w:szCs w:val="22"/>
        </w:rPr>
      </w:pPr>
    </w:p>
    <w:p w:rsidR="00D3649A" w:rsidRDefault="00D3649A" w:rsidP="000D7624">
      <w:pPr>
        <w:rPr>
          <w:color w:val="000000"/>
          <w:sz w:val="22"/>
          <w:szCs w:val="22"/>
        </w:rPr>
      </w:pPr>
    </w:p>
    <w:p w:rsidR="008568C7" w:rsidRDefault="008568C7" w:rsidP="000D7624">
      <w:pPr>
        <w:rPr>
          <w:color w:val="000000"/>
          <w:sz w:val="22"/>
          <w:szCs w:val="22"/>
        </w:rPr>
      </w:pPr>
    </w:p>
    <w:p w:rsidR="003A76B0" w:rsidRDefault="003A76B0" w:rsidP="000D7624">
      <w:pPr>
        <w:rPr>
          <w:color w:val="000000"/>
          <w:sz w:val="22"/>
          <w:szCs w:val="22"/>
        </w:rPr>
      </w:pPr>
    </w:p>
    <w:p w:rsidR="003A76B0" w:rsidRDefault="003A76B0" w:rsidP="000D7624">
      <w:pPr>
        <w:rPr>
          <w:color w:val="000000"/>
          <w:sz w:val="22"/>
          <w:szCs w:val="22"/>
        </w:rPr>
      </w:pPr>
    </w:p>
    <w:p w:rsidR="003A76B0" w:rsidRDefault="003A76B0" w:rsidP="000D7624">
      <w:pPr>
        <w:rPr>
          <w:color w:val="000000"/>
          <w:sz w:val="22"/>
          <w:szCs w:val="22"/>
        </w:rPr>
      </w:pPr>
    </w:p>
    <w:p w:rsidR="003A76B0" w:rsidRDefault="003A76B0" w:rsidP="000D7624">
      <w:pPr>
        <w:rPr>
          <w:color w:val="000000"/>
          <w:sz w:val="22"/>
          <w:szCs w:val="22"/>
        </w:rPr>
      </w:pPr>
    </w:p>
    <w:p w:rsidR="003A76B0" w:rsidRDefault="003A76B0" w:rsidP="000D7624">
      <w:pPr>
        <w:rPr>
          <w:color w:val="000000"/>
          <w:sz w:val="22"/>
          <w:szCs w:val="22"/>
        </w:rPr>
      </w:pPr>
    </w:p>
    <w:p w:rsidR="003A76B0" w:rsidRDefault="003A76B0" w:rsidP="000D7624">
      <w:pPr>
        <w:rPr>
          <w:color w:val="000000"/>
          <w:sz w:val="22"/>
          <w:szCs w:val="22"/>
        </w:rPr>
      </w:pPr>
    </w:p>
    <w:p w:rsidR="003A76B0" w:rsidRDefault="003A76B0" w:rsidP="000D7624">
      <w:pPr>
        <w:rPr>
          <w:color w:val="000000"/>
          <w:sz w:val="22"/>
          <w:szCs w:val="22"/>
        </w:rPr>
      </w:pPr>
    </w:p>
    <w:p w:rsidR="003A76B0" w:rsidRDefault="003A76B0" w:rsidP="000D7624">
      <w:pPr>
        <w:rPr>
          <w:color w:val="000000"/>
          <w:sz w:val="22"/>
          <w:szCs w:val="22"/>
        </w:rPr>
      </w:pPr>
    </w:p>
    <w:p w:rsidR="003A76B0" w:rsidRDefault="003A76B0" w:rsidP="000D7624">
      <w:pPr>
        <w:rPr>
          <w:color w:val="000000"/>
          <w:sz w:val="22"/>
          <w:szCs w:val="22"/>
        </w:rPr>
      </w:pPr>
    </w:p>
    <w:p w:rsidR="003A76B0" w:rsidRDefault="003A76B0" w:rsidP="000D7624">
      <w:pPr>
        <w:rPr>
          <w:color w:val="000000"/>
          <w:sz w:val="22"/>
          <w:szCs w:val="22"/>
        </w:rPr>
      </w:pPr>
    </w:p>
    <w:p w:rsidR="003A76B0" w:rsidRDefault="003A76B0" w:rsidP="000D7624">
      <w:pPr>
        <w:rPr>
          <w:color w:val="000000"/>
          <w:sz w:val="22"/>
          <w:szCs w:val="22"/>
        </w:rPr>
      </w:pPr>
    </w:p>
    <w:p w:rsidR="00534262" w:rsidRPr="001F29FC" w:rsidRDefault="00534262" w:rsidP="000D7624">
      <w:pPr>
        <w:rPr>
          <w:color w:val="000000"/>
          <w:sz w:val="22"/>
          <w:szCs w:val="22"/>
        </w:rPr>
      </w:pPr>
    </w:p>
    <w:p w:rsidR="000D7624" w:rsidRDefault="000D7624" w:rsidP="000D7624">
      <w:pPr>
        <w:rPr>
          <w:color w:val="000000"/>
          <w:sz w:val="20"/>
          <w:szCs w:val="20"/>
        </w:rPr>
      </w:pPr>
      <w:r w:rsidRPr="001F29FC">
        <w:rPr>
          <w:color w:val="000000"/>
          <w:sz w:val="20"/>
          <w:szCs w:val="20"/>
        </w:rPr>
        <w:t>Исполнител</w:t>
      </w:r>
      <w:r w:rsidR="003230FF" w:rsidRPr="001F29FC">
        <w:rPr>
          <w:color w:val="000000"/>
          <w:sz w:val="20"/>
          <w:szCs w:val="20"/>
        </w:rPr>
        <w:t>и</w:t>
      </w:r>
      <w:r w:rsidRPr="001F29FC">
        <w:rPr>
          <w:color w:val="000000"/>
          <w:sz w:val="20"/>
          <w:szCs w:val="20"/>
        </w:rPr>
        <w:t>:</w:t>
      </w:r>
    </w:p>
    <w:p w:rsidR="00470F96" w:rsidRDefault="0026099D" w:rsidP="000D7624">
      <w:pPr>
        <w:rPr>
          <w:color w:val="000000"/>
          <w:sz w:val="20"/>
          <w:szCs w:val="20"/>
        </w:rPr>
      </w:pPr>
      <w:r>
        <w:rPr>
          <w:color w:val="000000"/>
          <w:sz w:val="20"/>
          <w:szCs w:val="20"/>
        </w:rPr>
        <w:t>В части доходов:</w:t>
      </w:r>
    </w:p>
    <w:p w:rsidR="0026099D" w:rsidRPr="001F29FC" w:rsidRDefault="0026099D" w:rsidP="000D7624">
      <w:pPr>
        <w:rPr>
          <w:color w:val="000000"/>
          <w:sz w:val="20"/>
          <w:szCs w:val="20"/>
        </w:rPr>
      </w:pPr>
      <w:r>
        <w:rPr>
          <w:color w:val="000000"/>
          <w:sz w:val="20"/>
          <w:szCs w:val="20"/>
        </w:rPr>
        <w:t>Шаипова Марина Саид-Эмиевна (46-55-56)</w:t>
      </w:r>
    </w:p>
    <w:p w:rsidR="00470F96" w:rsidRDefault="00470F96" w:rsidP="000D7624">
      <w:pPr>
        <w:rPr>
          <w:color w:val="000000"/>
          <w:sz w:val="20"/>
          <w:szCs w:val="20"/>
        </w:rPr>
      </w:pPr>
      <w:r>
        <w:rPr>
          <w:color w:val="000000"/>
          <w:sz w:val="20"/>
          <w:szCs w:val="20"/>
        </w:rPr>
        <w:t xml:space="preserve">В части расходов: </w:t>
      </w:r>
    </w:p>
    <w:p w:rsidR="000D7624" w:rsidRDefault="00470F96" w:rsidP="000D7624">
      <w:pPr>
        <w:rPr>
          <w:color w:val="000000"/>
          <w:sz w:val="20"/>
          <w:szCs w:val="20"/>
        </w:rPr>
      </w:pPr>
      <w:r>
        <w:rPr>
          <w:color w:val="000000"/>
          <w:sz w:val="20"/>
          <w:szCs w:val="20"/>
        </w:rPr>
        <w:t>Вагина Екатерина Викторовна (46-55-54)</w:t>
      </w:r>
    </w:p>
    <w:p w:rsidR="00470F96" w:rsidRPr="001F29FC" w:rsidRDefault="00470F96" w:rsidP="000D7624">
      <w:pPr>
        <w:rPr>
          <w:color w:val="000000"/>
          <w:sz w:val="20"/>
          <w:szCs w:val="20"/>
        </w:rPr>
      </w:pPr>
    </w:p>
    <w:sectPr w:rsidR="00470F96" w:rsidRPr="001F29FC" w:rsidSect="003F4224">
      <w:headerReference w:type="default" r:id="rId8"/>
      <w:type w:val="continuous"/>
      <w:pgSz w:w="11906" w:h="16838" w:code="9"/>
      <w:pgMar w:top="1134" w:right="567" w:bottom="568" w:left="1134" w:header="709" w:footer="709" w:gutter="0"/>
      <w:pgNumType w:start="18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17B" w:rsidRDefault="00C9117B" w:rsidP="00D44D39">
      <w:r>
        <w:separator/>
      </w:r>
    </w:p>
  </w:endnote>
  <w:endnote w:type="continuationSeparator" w:id="0">
    <w:p w:rsidR="00C9117B" w:rsidRDefault="00C9117B" w:rsidP="00D44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17B" w:rsidRDefault="00C9117B" w:rsidP="00D44D39">
      <w:r>
        <w:separator/>
      </w:r>
    </w:p>
  </w:footnote>
  <w:footnote w:type="continuationSeparator" w:id="0">
    <w:p w:rsidR="00C9117B" w:rsidRDefault="00C9117B" w:rsidP="00D44D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8990632"/>
      <w:docPartObj>
        <w:docPartGallery w:val="Page Numbers (Top of Page)"/>
        <w:docPartUnique/>
      </w:docPartObj>
    </w:sdtPr>
    <w:sdtEndPr/>
    <w:sdtContent>
      <w:p w:rsidR="00C9117B" w:rsidRDefault="00C9117B">
        <w:pPr>
          <w:pStyle w:val="a5"/>
          <w:jc w:val="right"/>
        </w:pPr>
        <w:r>
          <w:fldChar w:fldCharType="begin"/>
        </w:r>
        <w:r>
          <w:instrText>PAGE   \* MERGEFORMAT</w:instrText>
        </w:r>
        <w:r>
          <w:fldChar w:fldCharType="separate"/>
        </w:r>
        <w:r w:rsidR="003F4224">
          <w:rPr>
            <w:noProof/>
          </w:rPr>
          <w:t>200</w:t>
        </w:r>
        <w:r>
          <w:fldChar w:fldCharType="end"/>
        </w:r>
      </w:p>
    </w:sdtContent>
  </w:sdt>
  <w:p w:rsidR="00C9117B" w:rsidRDefault="00C9117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2409B"/>
    <w:multiLevelType w:val="hybridMultilevel"/>
    <w:tmpl w:val="C63A4F4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004501"/>
    <w:multiLevelType w:val="hybridMultilevel"/>
    <w:tmpl w:val="FF38C1A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 w15:restartNumberingAfterBreak="0">
    <w:nsid w:val="2D107784"/>
    <w:multiLevelType w:val="hybridMultilevel"/>
    <w:tmpl w:val="24424F94"/>
    <w:lvl w:ilvl="0" w:tplc="683A11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5C05311"/>
    <w:multiLevelType w:val="hybridMultilevel"/>
    <w:tmpl w:val="1AA6ABD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4" w15:restartNumberingAfterBreak="0">
    <w:nsid w:val="400706E2"/>
    <w:multiLevelType w:val="hybridMultilevel"/>
    <w:tmpl w:val="94C49714"/>
    <w:lvl w:ilvl="0" w:tplc="03C03DF0">
      <w:start w:val="1"/>
      <w:numFmt w:val="bullet"/>
      <w:lvlText w:val="-"/>
      <w:lvlJc w:val="left"/>
      <w:pPr>
        <w:ind w:left="1637" w:hanging="360"/>
      </w:pPr>
      <w:rPr>
        <w:rFonts w:ascii="Times New Roman" w:hAnsi="Times New Rom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5" w15:restartNumberingAfterBreak="0">
    <w:nsid w:val="521071FF"/>
    <w:multiLevelType w:val="hybridMultilevel"/>
    <w:tmpl w:val="0248BD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5B6A46AF"/>
    <w:multiLevelType w:val="multilevel"/>
    <w:tmpl w:val="B7B2DDAE"/>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7" w15:restartNumberingAfterBreak="0">
    <w:nsid w:val="612A5494"/>
    <w:multiLevelType w:val="hybridMultilevel"/>
    <w:tmpl w:val="24F6654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B4F0245"/>
    <w:multiLevelType w:val="hybridMultilevel"/>
    <w:tmpl w:val="B5EC9F8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3AB28DC"/>
    <w:multiLevelType w:val="hybridMultilevel"/>
    <w:tmpl w:val="7EB68C06"/>
    <w:lvl w:ilvl="0" w:tplc="6A607C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4"/>
  </w:num>
  <w:num w:numId="3">
    <w:abstractNumId w:val="1"/>
  </w:num>
  <w:num w:numId="4">
    <w:abstractNumId w:val="6"/>
  </w:num>
  <w:num w:numId="5">
    <w:abstractNumId w:val="3"/>
  </w:num>
  <w:num w:numId="6">
    <w:abstractNumId w:val="5"/>
  </w:num>
  <w:num w:numId="7">
    <w:abstractNumId w:val="9"/>
  </w:num>
  <w:num w:numId="8">
    <w:abstractNumId w:val="2"/>
  </w:num>
  <w:num w:numId="9">
    <w:abstractNumId w:val="0"/>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1F2"/>
    <w:rsid w:val="000013FE"/>
    <w:rsid w:val="00002405"/>
    <w:rsid w:val="00005318"/>
    <w:rsid w:val="00005DE7"/>
    <w:rsid w:val="000069A0"/>
    <w:rsid w:val="000073F8"/>
    <w:rsid w:val="0001095C"/>
    <w:rsid w:val="00011EEB"/>
    <w:rsid w:val="00017F6D"/>
    <w:rsid w:val="00017FE2"/>
    <w:rsid w:val="000201A1"/>
    <w:rsid w:val="00020F93"/>
    <w:rsid w:val="00020FD3"/>
    <w:rsid w:val="000225B1"/>
    <w:rsid w:val="00022E48"/>
    <w:rsid w:val="000254B7"/>
    <w:rsid w:val="00025F25"/>
    <w:rsid w:val="00026403"/>
    <w:rsid w:val="0003269C"/>
    <w:rsid w:val="00034382"/>
    <w:rsid w:val="00036A33"/>
    <w:rsid w:val="00036EB2"/>
    <w:rsid w:val="00041F7E"/>
    <w:rsid w:val="000445FE"/>
    <w:rsid w:val="000448EC"/>
    <w:rsid w:val="00045A3E"/>
    <w:rsid w:val="00046A6E"/>
    <w:rsid w:val="00050AB7"/>
    <w:rsid w:val="000526FF"/>
    <w:rsid w:val="00053A86"/>
    <w:rsid w:val="000567B3"/>
    <w:rsid w:val="00061CE1"/>
    <w:rsid w:val="00062D67"/>
    <w:rsid w:val="000649F4"/>
    <w:rsid w:val="00071530"/>
    <w:rsid w:val="00073EEB"/>
    <w:rsid w:val="000775A7"/>
    <w:rsid w:val="000776AC"/>
    <w:rsid w:val="00085147"/>
    <w:rsid w:val="00086377"/>
    <w:rsid w:val="0009018D"/>
    <w:rsid w:val="0009067F"/>
    <w:rsid w:val="000913FD"/>
    <w:rsid w:val="000917CD"/>
    <w:rsid w:val="000917EB"/>
    <w:rsid w:val="0009344F"/>
    <w:rsid w:val="00095438"/>
    <w:rsid w:val="000A3748"/>
    <w:rsid w:val="000A3CF5"/>
    <w:rsid w:val="000A43E4"/>
    <w:rsid w:val="000A52D1"/>
    <w:rsid w:val="000B2854"/>
    <w:rsid w:val="000B2C6B"/>
    <w:rsid w:val="000B4FF0"/>
    <w:rsid w:val="000C0E45"/>
    <w:rsid w:val="000C15EE"/>
    <w:rsid w:val="000C1AC0"/>
    <w:rsid w:val="000C2C20"/>
    <w:rsid w:val="000C37C4"/>
    <w:rsid w:val="000C3E6A"/>
    <w:rsid w:val="000C4A02"/>
    <w:rsid w:val="000C5EFB"/>
    <w:rsid w:val="000C5F31"/>
    <w:rsid w:val="000C602D"/>
    <w:rsid w:val="000C6034"/>
    <w:rsid w:val="000C61AA"/>
    <w:rsid w:val="000C6615"/>
    <w:rsid w:val="000D058C"/>
    <w:rsid w:val="000D1107"/>
    <w:rsid w:val="000D2D45"/>
    <w:rsid w:val="000D7624"/>
    <w:rsid w:val="000E00DB"/>
    <w:rsid w:val="000E07F1"/>
    <w:rsid w:val="000E0952"/>
    <w:rsid w:val="000E0D8B"/>
    <w:rsid w:val="000E0EF9"/>
    <w:rsid w:val="000E21F2"/>
    <w:rsid w:val="000E2771"/>
    <w:rsid w:val="000E2F31"/>
    <w:rsid w:val="000E60B7"/>
    <w:rsid w:val="000E68D9"/>
    <w:rsid w:val="000E6D23"/>
    <w:rsid w:val="000E76AE"/>
    <w:rsid w:val="000F136F"/>
    <w:rsid w:val="000F15CF"/>
    <w:rsid w:val="000F227F"/>
    <w:rsid w:val="000F28C8"/>
    <w:rsid w:val="000F334F"/>
    <w:rsid w:val="000F4737"/>
    <w:rsid w:val="000F5094"/>
    <w:rsid w:val="000F50F3"/>
    <w:rsid w:val="00101A94"/>
    <w:rsid w:val="00102FA2"/>
    <w:rsid w:val="00103446"/>
    <w:rsid w:val="00104D28"/>
    <w:rsid w:val="001136E7"/>
    <w:rsid w:val="00113CCA"/>
    <w:rsid w:val="00113FB1"/>
    <w:rsid w:val="001158C3"/>
    <w:rsid w:val="00117EE2"/>
    <w:rsid w:val="00121132"/>
    <w:rsid w:val="0012179F"/>
    <w:rsid w:val="001226FF"/>
    <w:rsid w:val="001246C6"/>
    <w:rsid w:val="00124A80"/>
    <w:rsid w:val="00126774"/>
    <w:rsid w:val="0013116F"/>
    <w:rsid w:val="00131C2D"/>
    <w:rsid w:val="00133769"/>
    <w:rsid w:val="00133D4D"/>
    <w:rsid w:val="00136D83"/>
    <w:rsid w:val="00142042"/>
    <w:rsid w:val="00143B4C"/>
    <w:rsid w:val="00144F41"/>
    <w:rsid w:val="0014760D"/>
    <w:rsid w:val="001513F1"/>
    <w:rsid w:val="00151AAB"/>
    <w:rsid w:val="00152625"/>
    <w:rsid w:val="001556A2"/>
    <w:rsid w:val="00155E38"/>
    <w:rsid w:val="00156434"/>
    <w:rsid w:val="00160B90"/>
    <w:rsid w:val="00161FCA"/>
    <w:rsid w:val="0016255E"/>
    <w:rsid w:val="00162A41"/>
    <w:rsid w:val="00163174"/>
    <w:rsid w:val="00165964"/>
    <w:rsid w:val="00166FE9"/>
    <w:rsid w:val="00167525"/>
    <w:rsid w:val="001679D3"/>
    <w:rsid w:val="001726FC"/>
    <w:rsid w:val="00172F5B"/>
    <w:rsid w:val="0017300C"/>
    <w:rsid w:val="00173F3D"/>
    <w:rsid w:val="001740FF"/>
    <w:rsid w:val="00174261"/>
    <w:rsid w:val="001759EC"/>
    <w:rsid w:val="00175B01"/>
    <w:rsid w:val="0017763E"/>
    <w:rsid w:val="001804AF"/>
    <w:rsid w:val="00186016"/>
    <w:rsid w:val="001871C2"/>
    <w:rsid w:val="0019148B"/>
    <w:rsid w:val="001937BD"/>
    <w:rsid w:val="001944CB"/>
    <w:rsid w:val="0019467B"/>
    <w:rsid w:val="001975B8"/>
    <w:rsid w:val="001A1EA1"/>
    <w:rsid w:val="001A4757"/>
    <w:rsid w:val="001A4BCE"/>
    <w:rsid w:val="001A50CF"/>
    <w:rsid w:val="001B0E90"/>
    <w:rsid w:val="001B1356"/>
    <w:rsid w:val="001B2627"/>
    <w:rsid w:val="001B50F4"/>
    <w:rsid w:val="001C099D"/>
    <w:rsid w:val="001C1E31"/>
    <w:rsid w:val="001C3ACA"/>
    <w:rsid w:val="001C7BF0"/>
    <w:rsid w:val="001D0C28"/>
    <w:rsid w:val="001D5FB9"/>
    <w:rsid w:val="001D7BF9"/>
    <w:rsid w:val="001E21CC"/>
    <w:rsid w:val="001E30E8"/>
    <w:rsid w:val="001E3B50"/>
    <w:rsid w:val="001E43CE"/>
    <w:rsid w:val="001E4D5E"/>
    <w:rsid w:val="001E5B01"/>
    <w:rsid w:val="001E6727"/>
    <w:rsid w:val="001E7030"/>
    <w:rsid w:val="001E74DA"/>
    <w:rsid w:val="001F0BE8"/>
    <w:rsid w:val="001F0DFE"/>
    <w:rsid w:val="001F29FC"/>
    <w:rsid w:val="001F56E8"/>
    <w:rsid w:val="001F5722"/>
    <w:rsid w:val="00203050"/>
    <w:rsid w:val="002038A4"/>
    <w:rsid w:val="00206554"/>
    <w:rsid w:val="00207307"/>
    <w:rsid w:val="00210528"/>
    <w:rsid w:val="002125F4"/>
    <w:rsid w:val="00212869"/>
    <w:rsid w:val="002149C6"/>
    <w:rsid w:val="00216222"/>
    <w:rsid w:val="0021657A"/>
    <w:rsid w:val="00217D68"/>
    <w:rsid w:val="00221500"/>
    <w:rsid w:val="00222B1A"/>
    <w:rsid w:val="00223942"/>
    <w:rsid w:val="002270E2"/>
    <w:rsid w:val="002307FC"/>
    <w:rsid w:val="00231AFF"/>
    <w:rsid w:val="00232DA1"/>
    <w:rsid w:val="002352AA"/>
    <w:rsid w:val="00236A14"/>
    <w:rsid w:val="00237765"/>
    <w:rsid w:val="0024176F"/>
    <w:rsid w:val="002445E3"/>
    <w:rsid w:val="00244AE4"/>
    <w:rsid w:val="00246610"/>
    <w:rsid w:val="00256459"/>
    <w:rsid w:val="00257D59"/>
    <w:rsid w:val="0026099D"/>
    <w:rsid w:val="00261A62"/>
    <w:rsid w:val="00262090"/>
    <w:rsid w:val="00266072"/>
    <w:rsid w:val="00266967"/>
    <w:rsid w:val="00274BC5"/>
    <w:rsid w:val="0027671C"/>
    <w:rsid w:val="00281871"/>
    <w:rsid w:val="002824F7"/>
    <w:rsid w:val="00282523"/>
    <w:rsid w:val="0028338D"/>
    <w:rsid w:val="00283948"/>
    <w:rsid w:val="0028478B"/>
    <w:rsid w:val="00284EF5"/>
    <w:rsid w:val="00287C1D"/>
    <w:rsid w:val="002905AB"/>
    <w:rsid w:val="00290C05"/>
    <w:rsid w:val="00291F96"/>
    <w:rsid w:val="002937A6"/>
    <w:rsid w:val="0029474C"/>
    <w:rsid w:val="0029476D"/>
    <w:rsid w:val="00295D90"/>
    <w:rsid w:val="00295F3A"/>
    <w:rsid w:val="002A0564"/>
    <w:rsid w:val="002A24C3"/>
    <w:rsid w:val="002A35E1"/>
    <w:rsid w:val="002A3CF2"/>
    <w:rsid w:val="002A429E"/>
    <w:rsid w:val="002B08A4"/>
    <w:rsid w:val="002B0DC3"/>
    <w:rsid w:val="002B3DE6"/>
    <w:rsid w:val="002B4348"/>
    <w:rsid w:val="002B7269"/>
    <w:rsid w:val="002C2598"/>
    <w:rsid w:val="002C4B88"/>
    <w:rsid w:val="002C5D92"/>
    <w:rsid w:val="002C6731"/>
    <w:rsid w:val="002D05CC"/>
    <w:rsid w:val="002D43C9"/>
    <w:rsid w:val="002D4EA3"/>
    <w:rsid w:val="002D4F40"/>
    <w:rsid w:val="002D4F4B"/>
    <w:rsid w:val="002D56BC"/>
    <w:rsid w:val="002E112E"/>
    <w:rsid w:val="002E16B4"/>
    <w:rsid w:val="002E2C74"/>
    <w:rsid w:val="002E3D59"/>
    <w:rsid w:val="002E5386"/>
    <w:rsid w:val="002E6198"/>
    <w:rsid w:val="002E63E7"/>
    <w:rsid w:val="002E67A4"/>
    <w:rsid w:val="002F246E"/>
    <w:rsid w:val="002F292F"/>
    <w:rsid w:val="002F2966"/>
    <w:rsid w:val="002F330F"/>
    <w:rsid w:val="002F33CB"/>
    <w:rsid w:val="002F3523"/>
    <w:rsid w:val="002F5E02"/>
    <w:rsid w:val="0030010D"/>
    <w:rsid w:val="003003E0"/>
    <w:rsid w:val="0030045B"/>
    <w:rsid w:val="00300CB5"/>
    <w:rsid w:val="00303E1D"/>
    <w:rsid w:val="0030452D"/>
    <w:rsid w:val="00307E66"/>
    <w:rsid w:val="00312A36"/>
    <w:rsid w:val="00314E9B"/>
    <w:rsid w:val="003154D5"/>
    <w:rsid w:val="003160F4"/>
    <w:rsid w:val="00320B4C"/>
    <w:rsid w:val="00321C11"/>
    <w:rsid w:val="00321EC0"/>
    <w:rsid w:val="003230FF"/>
    <w:rsid w:val="003267C5"/>
    <w:rsid w:val="00327363"/>
    <w:rsid w:val="00327A91"/>
    <w:rsid w:val="00327CF4"/>
    <w:rsid w:val="00330E17"/>
    <w:rsid w:val="003315D1"/>
    <w:rsid w:val="0033403D"/>
    <w:rsid w:val="0033598E"/>
    <w:rsid w:val="0033744D"/>
    <w:rsid w:val="003425A5"/>
    <w:rsid w:val="003428D6"/>
    <w:rsid w:val="003456F9"/>
    <w:rsid w:val="0034572A"/>
    <w:rsid w:val="00350FD8"/>
    <w:rsid w:val="003525EB"/>
    <w:rsid w:val="00352C8B"/>
    <w:rsid w:val="003531C1"/>
    <w:rsid w:val="00354A20"/>
    <w:rsid w:val="00355CC5"/>
    <w:rsid w:val="00361CAB"/>
    <w:rsid w:val="003621AB"/>
    <w:rsid w:val="00362A1C"/>
    <w:rsid w:val="00363AE1"/>
    <w:rsid w:val="00363CF0"/>
    <w:rsid w:val="00364793"/>
    <w:rsid w:val="0036689F"/>
    <w:rsid w:val="00367658"/>
    <w:rsid w:val="00370E02"/>
    <w:rsid w:val="00371C0B"/>
    <w:rsid w:val="003727EC"/>
    <w:rsid w:val="00374FBD"/>
    <w:rsid w:val="00377169"/>
    <w:rsid w:val="00377F7A"/>
    <w:rsid w:val="003803D4"/>
    <w:rsid w:val="00380E52"/>
    <w:rsid w:val="003824C2"/>
    <w:rsid w:val="00382636"/>
    <w:rsid w:val="003826E5"/>
    <w:rsid w:val="00384955"/>
    <w:rsid w:val="003915D8"/>
    <w:rsid w:val="00392039"/>
    <w:rsid w:val="003923EA"/>
    <w:rsid w:val="00394869"/>
    <w:rsid w:val="00394B35"/>
    <w:rsid w:val="00394CBC"/>
    <w:rsid w:val="0039507F"/>
    <w:rsid w:val="00397389"/>
    <w:rsid w:val="003975EE"/>
    <w:rsid w:val="0039770A"/>
    <w:rsid w:val="003A07C8"/>
    <w:rsid w:val="003A44D4"/>
    <w:rsid w:val="003A498E"/>
    <w:rsid w:val="003A76B0"/>
    <w:rsid w:val="003A78E8"/>
    <w:rsid w:val="003B1E1F"/>
    <w:rsid w:val="003B4E44"/>
    <w:rsid w:val="003B50A3"/>
    <w:rsid w:val="003B6154"/>
    <w:rsid w:val="003B6B90"/>
    <w:rsid w:val="003B7700"/>
    <w:rsid w:val="003B7868"/>
    <w:rsid w:val="003C0244"/>
    <w:rsid w:val="003C0D66"/>
    <w:rsid w:val="003C1A0B"/>
    <w:rsid w:val="003C1BCE"/>
    <w:rsid w:val="003C28C3"/>
    <w:rsid w:val="003C30F0"/>
    <w:rsid w:val="003C32CB"/>
    <w:rsid w:val="003C32CD"/>
    <w:rsid w:val="003C3719"/>
    <w:rsid w:val="003C4FB8"/>
    <w:rsid w:val="003C5473"/>
    <w:rsid w:val="003C6D1D"/>
    <w:rsid w:val="003D023D"/>
    <w:rsid w:val="003D4925"/>
    <w:rsid w:val="003D6BA0"/>
    <w:rsid w:val="003D75B3"/>
    <w:rsid w:val="003E05F3"/>
    <w:rsid w:val="003E0F5E"/>
    <w:rsid w:val="003E22F8"/>
    <w:rsid w:val="003E34D3"/>
    <w:rsid w:val="003E3FA2"/>
    <w:rsid w:val="003E7F8E"/>
    <w:rsid w:val="003F1704"/>
    <w:rsid w:val="003F4224"/>
    <w:rsid w:val="003F45AC"/>
    <w:rsid w:val="003F5505"/>
    <w:rsid w:val="003F73BE"/>
    <w:rsid w:val="00400180"/>
    <w:rsid w:val="00400616"/>
    <w:rsid w:val="0040066E"/>
    <w:rsid w:val="00401970"/>
    <w:rsid w:val="00402596"/>
    <w:rsid w:val="0040326E"/>
    <w:rsid w:val="004037F2"/>
    <w:rsid w:val="00403F5E"/>
    <w:rsid w:val="004041AE"/>
    <w:rsid w:val="0040422B"/>
    <w:rsid w:val="00404D9E"/>
    <w:rsid w:val="00406E83"/>
    <w:rsid w:val="0040715F"/>
    <w:rsid w:val="00410EC9"/>
    <w:rsid w:val="0041386C"/>
    <w:rsid w:val="0041419A"/>
    <w:rsid w:val="00415022"/>
    <w:rsid w:val="00420429"/>
    <w:rsid w:val="00421A60"/>
    <w:rsid w:val="00421CD3"/>
    <w:rsid w:val="00421CFC"/>
    <w:rsid w:val="004223EF"/>
    <w:rsid w:val="00424B57"/>
    <w:rsid w:val="00425A21"/>
    <w:rsid w:val="00427A21"/>
    <w:rsid w:val="00432D68"/>
    <w:rsid w:val="0043309A"/>
    <w:rsid w:val="00435A81"/>
    <w:rsid w:val="0043680F"/>
    <w:rsid w:val="00437F94"/>
    <w:rsid w:val="004419EB"/>
    <w:rsid w:val="00442A11"/>
    <w:rsid w:val="00445818"/>
    <w:rsid w:val="00445DBD"/>
    <w:rsid w:val="004465B1"/>
    <w:rsid w:val="004478D3"/>
    <w:rsid w:val="00447B1D"/>
    <w:rsid w:val="00452A76"/>
    <w:rsid w:val="0045352F"/>
    <w:rsid w:val="004537BD"/>
    <w:rsid w:val="00454382"/>
    <w:rsid w:val="004551F2"/>
    <w:rsid w:val="00456913"/>
    <w:rsid w:val="00456D9B"/>
    <w:rsid w:val="00456E57"/>
    <w:rsid w:val="004605FB"/>
    <w:rsid w:val="00460A2C"/>
    <w:rsid w:val="0046124A"/>
    <w:rsid w:val="00462A9D"/>
    <w:rsid w:val="00463D99"/>
    <w:rsid w:val="00464117"/>
    <w:rsid w:val="0046492F"/>
    <w:rsid w:val="004661C5"/>
    <w:rsid w:val="00466E3E"/>
    <w:rsid w:val="00467180"/>
    <w:rsid w:val="004678E8"/>
    <w:rsid w:val="004703B7"/>
    <w:rsid w:val="00470F96"/>
    <w:rsid w:val="004741DA"/>
    <w:rsid w:val="00475A40"/>
    <w:rsid w:val="004761E1"/>
    <w:rsid w:val="00477F94"/>
    <w:rsid w:val="004803EB"/>
    <w:rsid w:val="004806D8"/>
    <w:rsid w:val="004814CF"/>
    <w:rsid w:val="00484355"/>
    <w:rsid w:val="00484DE9"/>
    <w:rsid w:val="004856E9"/>
    <w:rsid w:val="00485C6D"/>
    <w:rsid w:val="00486ED6"/>
    <w:rsid w:val="00487AEF"/>
    <w:rsid w:val="00490E38"/>
    <w:rsid w:val="004915B7"/>
    <w:rsid w:val="00491938"/>
    <w:rsid w:val="00495905"/>
    <w:rsid w:val="00496974"/>
    <w:rsid w:val="004A0985"/>
    <w:rsid w:val="004A0AA7"/>
    <w:rsid w:val="004A194E"/>
    <w:rsid w:val="004A1974"/>
    <w:rsid w:val="004A3181"/>
    <w:rsid w:val="004A4A42"/>
    <w:rsid w:val="004A506C"/>
    <w:rsid w:val="004A5BE0"/>
    <w:rsid w:val="004A70AE"/>
    <w:rsid w:val="004B2AB7"/>
    <w:rsid w:val="004B68B9"/>
    <w:rsid w:val="004B6B6A"/>
    <w:rsid w:val="004C1410"/>
    <w:rsid w:val="004C2332"/>
    <w:rsid w:val="004C48D6"/>
    <w:rsid w:val="004C4A62"/>
    <w:rsid w:val="004C5078"/>
    <w:rsid w:val="004C6341"/>
    <w:rsid w:val="004D0B33"/>
    <w:rsid w:val="004D3435"/>
    <w:rsid w:val="004D576E"/>
    <w:rsid w:val="004D6E12"/>
    <w:rsid w:val="004D74AA"/>
    <w:rsid w:val="004E05ED"/>
    <w:rsid w:val="004E2BFA"/>
    <w:rsid w:val="004E2C25"/>
    <w:rsid w:val="004E5195"/>
    <w:rsid w:val="004E59EC"/>
    <w:rsid w:val="004F0195"/>
    <w:rsid w:val="004F1D3B"/>
    <w:rsid w:val="005038BF"/>
    <w:rsid w:val="00504F68"/>
    <w:rsid w:val="00505F73"/>
    <w:rsid w:val="005072BD"/>
    <w:rsid w:val="00507D7E"/>
    <w:rsid w:val="0051052B"/>
    <w:rsid w:val="00510CFB"/>
    <w:rsid w:val="0051361A"/>
    <w:rsid w:val="00514683"/>
    <w:rsid w:val="00514D3C"/>
    <w:rsid w:val="005170A5"/>
    <w:rsid w:val="005210A3"/>
    <w:rsid w:val="00521520"/>
    <w:rsid w:val="00521734"/>
    <w:rsid w:val="00521E4D"/>
    <w:rsid w:val="0052523E"/>
    <w:rsid w:val="005266BF"/>
    <w:rsid w:val="00527336"/>
    <w:rsid w:val="00527362"/>
    <w:rsid w:val="00527581"/>
    <w:rsid w:val="00534262"/>
    <w:rsid w:val="0053747C"/>
    <w:rsid w:val="005374AD"/>
    <w:rsid w:val="00541D45"/>
    <w:rsid w:val="005423EF"/>
    <w:rsid w:val="00543378"/>
    <w:rsid w:val="00544DE8"/>
    <w:rsid w:val="00550D4B"/>
    <w:rsid w:val="005515C0"/>
    <w:rsid w:val="00552067"/>
    <w:rsid w:val="005520FD"/>
    <w:rsid w:val="00554EE8"/>
    <w:rsid w:val="005550C4"/>
    <w:rsid w:val="00560A93"/>
    <w:rsid w:val="00562727"/>
    <w:rsid w:val="00562B11"/>
    <w:rsid w:val="00567A74"/>
    <w:rsid w:val="0057057E"/>
    <w:rsid w:val="00573A17"/>
    <w:rsid w:val="00574AAB"/>
    <w:rsid w:val="00577C73"/>
    <w:rsid w:val="0058417A"/>
    <w:rsid w:val="005846E6"/>
    <w:rsid w:val="00585BBC"/>
    <w:rsid w:val="00586BAF"/>
    <w:rsid w:val="00587559"/>
    <w:rsid w:val="00591858"/>
    <w:rsid w:val="005920E3"/>
    <w:rsid w:val="00592125"/>
    <w:rsid w:val="00593071"/>
    <w:rsid w:val="00593BCD"/>
    <w:rsid w:val="005941AC"/>
    <w:rsid w:val="005945FE"/>
    <w:rsid w:val="005968BF"/>
    <w:rsid w:val="005A1D34"/>
    <w:rsid w:val="005A259A"/>
    <w:rsid w:val="005A30FD"/>
    <w:rsid w:val="005A4324"/>
    <w:rsid w:val="005A634E"/>
    <w:rsid w:val="005A6F4D"/>
    <w:rsid w:val="005A7E3F"/>
    <w:rsid w:val="005B07E4"/>
    <w:rsid w:val="005B0D4C"/>
    <w:rsid w:val="005B2334"/>
    <w:rsid w:val="005B27B9"/>
    <w:rsid w:val="005B56EA"/>
    <w:rsid w:val="005B59D1"/>
    <w:rsid w:val="005B5AEE"/>
    <w:rsid w:val="005B711D"/>
    <w:rsid w:val="005C012F"/>
    <w:rsid w:val="005C1252"/>
    <w:rsid w:val="005C147F"/>
    <w:rsid w:val="005C3016"/>
    <w:rsid w:val="005C3886"/>
    <w:rsid w:val="005C53B5"/>
    <w:rsid w:val="005D1001"/>
    <w:rsid w:val="005D2ED4"/>
    <w:rsid w:val="005D3561"/>
    <w:rsid w:val="005D3CA3"/>
    <w:rsid w:val="005D422E"/>
    <w:rsid w:val="005D44EE"/>
    <w:rsid w:val="005D503E"/>
    <w:rsid w:val="005D52AC"/>
    <w:rsid w:val="005D6D85"/>
    <w:rsid w:val="005E105C"/>
    <w:rsid w:val="005E6D79"/>
    <w:rsid w:val="005F0649"/>
    <w:rsid w:val="005F0B06"/>
    <w:rsid w:val="005F0F56"/>
    <w:rsid w:val="005F2197"/>
    <w:rsid w:val="005F4717"/>
    <w:rsid w:val="005F5F26"/>
    <w:rsid w:val="005F6B39"/>
    <w:rsid w:val="005F7935"/>
    <w:rsid w:val="005F7F8C"/>
    <w:rsid w:val="0060057E"/>
    <w:rsid w:val="00600E1A"/>
    <w:rsid w:val="0060141D"/>
    <w:rsid w:val="00601DD0"/>
    <w:rsid w:val="00602407"/>
    <w:rsid w:val="00603AC2"/>
    <w:rsid w:val="00605013"/>
    <w:rsid w:val="00605DF4"/>
    <w:rsid w:val="00607D07"/>
    <w:rsid w:val="006100DE"/>
    <w:rsid w:val="00610268"/>
    <w:rsid w:val="006110FB"/>
    <w:rsid w:val="00612496"/>
    <w:rsid w:val="0061352D"/>
    <w:rsid w:val="00613BF4"/>
    <w:rsid w:val="00615A84"/>
    <w:rsid w:val="0061654A"/>
    <w:rsid w:val="00616CF9"/>
    <w:rsid w:val="006177FE"/>
    <w:rsid w:val="00622506"/>
    <w:rsid w:val="00624303"/>
    <w:rsid w:val="006256D5"/>
    <w:rsid w:val="006263F7"/>
    <w:rsid w:val="006278F1"/>
    <w:rsid w:val="00631500"/>
    <w:rsid w:val="00631EE4"/>
    <w:rsid w:val="0063317C"/>
    <w:rsid w:val="00634DA6"/>
    <w:rsid w:val="00637106"/>
    <w:rsid w:val="006424A3"/>
    <w:rsid w:val="00642AB0"/>
    <w:rsid w:val="0064344F"/>
    <w:rsid w:val="0064537A"/>
    <w:rsid w:val="006475B5"/>
    <w:rsid w:val="006511A4"/>
    <w:rsid w:val="00652CF4"/>
    <w:rsid w:val="00653199"/>
    <w:rsid w:val="00654039"/>
    <w:rsid w:val="00654071"/>
    <w:rsid w:val="00655396"/>
    <w:rsid w:val="00656F35"/>
    <w:rsid w:val="006575D8"/>
    <w:rsid w:val="00657BE8"/>
    <w:rsid w:val="00662C7E"/>
    <w:rsid w:val="006646AB"/>
    <w:rsid w:val="0066479D"/>
    <w:rsid w:val="006662DB"/>
    <w:rsid w:val="006669E1"/>
    <w:rsid w:val="00666BEF"/>
    <w:rsid w:val="00667C15"/>
    <w:rsid w:val="00670360"/>
    <w:rsid w:val="00670BA6"/>
    <w:rsid w:val="00672E61"/>
    <w:rsid w:val="00673632"/>
    <w:rsid w:val="00673863"/>
    <w:rsid w:val="00673ABF"/>
    <w:rsid w:val="00673AC6"/>
    <w:rsid w:val="00677B5E"/>
    <w:rsid w:val="0068101E"/>
    <w:rsid w:val="006816EF"/>
    <w:rsid w:val="00684547"/>
    <w:rsid w:val="00686ECE"/>
    <w:rsid w:val="00690FEB"/>
    <w:rsid w:val="00692499"/>
    <w:rsid w:val="00692C9F"/>
    <w:rsid w:val="00696A6A"/>
    <w:rsid w:val="006A00DB"/>
    <w:rsid w:val="006A222B"/>
    <w:rsid w:val="006A45B7"/>
    <w:rsid w:val="006A4E89"/>
    <w:rsid w:val="006A6236"/>
    <w:rsid w:val="006B06DE"/>
    <w:rsid w:val="006C0FB4"/>
    <w:rsid w:val="006C1FBB"/>
    <w:rsid w:val="006C3014"/>
    <w:rsid w:val="006C4F69"/>
    <w:rsid w:val="006C54C5"/>
    <w:rsid w:val="006C7798"/>
    <w:rsid w:val="006C7E48"/>
    <w:rsid w:val="006D11B6"/>
    <w:rsid w:val="006D3F44"/>
    <w:rsid w:val="006E2269"/>
    <w:rsid w:val="006E2E1D"/>
    <w:rsid w:val="006E4BD6"/>
    <w:rsid w:val="006F0070"/>
    <w:rsid w:val="006F144A"/>
    <w:rsid w:val="006F713E"/>
    <w:rsid w:val="00703120"/>
    <w:rsid w:val="00703594"/>
    <w:rsid w:val="0070596D"/>
    <w:rsid w:val="00711B24"/>
    <w:rsid w:val="00711BD7"/>
    <w:rsid w:val="00712021"/>
    <w:rsid w:val="0071267A"/>
    <w:rsid w:val="00712D1E"/>
    <w:rsid w:val="007132B9"/>
    <w:rsid w:val="007170A8"/>
    <w:rsid w:val="0072334E"/>
    <w:rsid w:val="007235DF"/>
    <w:rsid w:val="007242D6"/>
    <w:rsid w:val="0072662F"/>
    <w:rsid w:val="00727D90"/>
    <w:rsid w:val="00730808"/>
    <w:rsid w:val="00732D41"/>
    <w:rsid w:val="00735F9F"/>
    <w:rsid w:val="007361EF"/>
    <w:rsid w:val="007365F3"/>
    <w:rsid w:val="007375E4"/>
    <w:rsid w:val="007379B7"/>
    <w:rsid w:val="007434EF"/>
    <w:rsid w:val="00743A31"/>
    <w:rsid w:val="007457FA"/>
    <w:rsid w:val="00747270"/>
    <w:rsid w:val="00752343"/>
    <w:rsid w:val="00753816"/>
    <w:rsid w:val="00754F98"/>
    <w:rsid w:val="0076286B"/>
    <w:rsid w:val="007658DE"/>
    <w:rsid w:val="00766A22"/>
    <w:rsid w:val="00770BA9"/>
    <w:rsid w:val="00775B35"/>
    <w:rsid w:val="0077734E"/>
    <w:rsid w:val="00780964"/>
    <w:rsid w:val="00780F24"/>
    <w:rsid w:val="00783F1D"/>
    <w:rsid w:val="00784276"/>
    <w:rsid w:val="007875A3"/>
    <w:rsid w:val="00791053"/>
    <w:rsid w:val="00791E24"/>
    <w:rsid w:val="00791EE0"/>
    <w:rsid w:val="00792899"/>
    <w:rsid w:val="007933D4"/>
    <w:rsid w:val="0079363C"/>
    <w:rsid w:val="00793A46"/>
    <w:rsid w:val="007A399C"/>
    <w:rsid w:val="007B0404"/>
    <w:rsid w:val="007B0FC1"/>
    <w:rsid w:val="007B355F"/>
    <w:rsid w:val="007B66AC"/>
    <w:rsid w:val="007C0A1F"/>
    <w:rsid w:val="007C11DF"/>
    <w:rsid w:val="007C3FB5"/>
    <w:rsid w:val="007C4B58"/>
    <w:rsid w:val="007C6C39"/>
    <w:rsid w:val="007D1822"/>
    <w:rsid w:val="007D1A9D"/>
    <w:rsid w:val="007D2D7C"/>
    <w:rsid w:val="007D2EDE"/>
    <w:rsid w:val="007D38AC"/>
    <w:rsid w:val="007D68BB"/>
    <w:rsid w:val="007D71CE"/>
    <w:rsid w:val="007D7419"/>
    <w:rsid w:val="007E1712"/>
    <w:rsid w:val="007E1EE8"/>
    <w:rsid w:val="007E2DBB"/>
    <w:rsid w:val="007E427A"/>
    <w:rsid w:val="007E44A8"/>
    <w:rsid w:val="007E51EF"/>
    <w:rsid w:val="007E5B6B"/>
    <w:rsid w:val="007E7A0C"/>
    <w:rsid w:val="007E7FD8"/>
    <w:rsid w:val="007F00CC"/>
    <w:rsid w:val="007F09C3"/>
    <w:rsid w:val="007F0A7A"/>
    <w:rsid w:val="007F1444"/>
    <w:rsid w:val="007F4973"/>
    <w:rsid w:val="00803E4B"/>
    <w:rsid w:val="0080407B"/>
    <w:rsid w:val="0081099E"/>
    <w:rsid w:val="0081176B"/>
    <w:rsid w:val="00812725"/>
    <w:rsid w:val="00812CC0"/>
    <w:rsid w:val="00813854"/>
    <w:rsid w:val="0081436B"/>
    <w:rsid w:val="00814BDC"/>
    <w:rsid w:val="00821E38"/>
    <w:rsid w:val="008226E1"/>
    <w:rsid w:val="00824429"/>
    <w:rsid w:val="0082518C"/>
    <w:rsid w:val="0082530A"/>
    <w:rsid w:val="008254DF"/>
    <w:rsid w:val="00826D70"/>
    <w:rsid w:val="00827462"/>
    <w:rsid w:val="0082785D"/>
    <w:rsid w:val="008313E3"/>
    <w:rsid w:val="008323E4"/>
    <w:rsid w:val="00833491"/>
    <w:rsid w:val="00833963"/>
    <w:rsid w:val="0083595E"/>
    <w:rsid w:val="00842711"/>
    <w:rsid w:val="00842AAD"/>
    <w:rsid w:val="00843774"/>
    <w:rsid w:val="00846BDB"/>
    <w:rsid w:val="00847046"/>
    <w:rsid w:val="008506FA"/>
    <w:rsid w:val="00851A08"/>
    <w:rsid w:val="008551A1"/>
    <w:rsid w:val="008554C8"/>
    <w:rsid w:val="008568C7"/>
    <w:rsid w:val="00862142"/>
    <w:rsid w:val="00863E9A"/>
    <w:rsid w:val="00864DF8"/>
    <w:rsid w:val="008650E7"/>
    <w:rsid w:val="00865127"/>
    <w:rsid w:val="0086730D"/>
    <w:rsid w:val="00867449"/>
    <w:rsid w:val="00870EE9"/>
    <w:rsid w:val="00877651"/>
    <w:rsid w:val="008806F5"/>
    <w:rsid w:val="008822A4"/>
    <w:rsid w:val="00882ACF"/>
    <w:rsid w:val="00883BA9"/>
    <w:rsid w:val="00892152"/>
    <w:rsid w:val="00892F30"/>
    <w:rsid w:val="00893082"/>
    <w:rsid w:val="00893BCE"/>
    <w:rsid w:val="0089529A"/>
    <w:rsid w:val="008974B3"/>
    <w:rsid w:val="00897B0B"/>
    <w:rsid w:val="008A081D"/>
    <w:rsid w:val="008A0B14"/>
    <w:rsid w:val="008A1408"/>
    <w:rsid w:val="008A15C3"/>
    <w:rsid w:val="008A1CB3"/>
    <w:rsid w:val="008A1CD8"/>
    <w:rsid w:val="008A4A31"/>
    <w:rsid w:val="008A69E1"/>
    <w:rsid w:val="008A742C"/>
    <w:rsid w:val="008B11F1"/>
    <w:rsid w:val="008B1981"/>
    <w:rsid w:val="008B31FA"/>
    <w:rsid w:val="008B3724"/>
    <w:rsid w:val="008B4C41"/>
    <w:rsid w:val="008B4DDB"/>
    <w:rsid w:val="008C0776"/>
    <w:rsid w:val="008C0DDF"/>
    <w:rsid w:val="008C1DED"/>
    <w:rsid w:val="008C661A"/>
    <w:rsid w:val="008C6633"/>
    <w:rsid w:val="008C6784"/>
    <w:rsid w:val="008D116F"/>
    <w:rsid w:val="008D122D"/>
    <w:rsid w:val="008D2080"/>
    <w:rsid w:val="008D21A0"/>
    <w:rsid w:val="008D7053"/>
    <w:rsid w:val="008E1D86"/>
    <w:rsid w:val="008E2454"/>
    <w:rsid w:val="008E32C0"/>
    <w:rsid w:val="008E7240"/>
    <w:rsid w:val="008F0251"/>
    <w:rsid w:val="008F0EB4"/>
    <w:rsid w:val="008F34B9"/>
    <w:rsid w:val="008F6643"/>
    <w:rsid w:val="008F6F9B"/>
    <w:rsid w:val="008F77A9"/>
    <w:rsid w:val="008F790A"/>
    <w:rsid w:val="0090001D"/>
    <w:rsid w:val="00903F2A"/>
    <w:rsid w:val="0090428A"/>
    <w:rsid w:val="009054B1"/>
    <w:rsid w:val="00906370"/>
    <w:rsid w:val="00907CD2"/>
    <w:rsid w:val="00907DA0"/>
    <w:rsid w:val="009100AA"/>
    <w:rsid w:val="00912790"/>
    <w:rsid w:val="00912E22"/>
    <w:rsid w:val="00916676"/>
    <w:rsid w:val="0091692D"/>
    <w:rsid w:val="0092257F"/>
    <w:rsid w:val="00922C9A"/>
    <w:rsid w:val="00926006"/>
    <w:rsid w:val="00927235"/>
    <w:rsid w:val="009279F2"/>
    <w:rsid w:val="00931470"/>
    <w:rsid w:val="00932E02"/>
    <w:rsid w:val="0093343F"/>
    <w:rsid w:val="00934AC2"/>
    <w:rsid w:val="00935B3B"/>
    <w:rsid w:val="00937A5E"/>
    <w:rsid w:val="00941E1F"/>
    <w:rsid w:val="00941F3A"/>
    <w:rsid w:val="00942188"/>
    <w:rsid w:val="00942EB2"/>
    <w:rsid w:val="0094345E"/>
    <w:rsid w:val="00944A15"/>
    <w:rsid w:val="00945EE7"/>
    <w:rsid w:val="00946FDF"/>
    <w:rsid w:val="009474EE"/>
    <w:rsid w:val="009477B4"/>
    <w:rsid w:val="009519B2"/>
    <w:rsid w:val="00955019"/>
    <w:rsid w:val="00955F5D"/>
    <w:rsid w:val="00956FBD"/>
    <w:rsid w:val="00957809"/>
    <w:rsid w:val="0095785B"/>
    <w:rsid w:val="009607EA"/>
    <w:rsid w:val="00961AE9"/>
    <w:rsid w:val="009622CF"/>
    <w:rsid w:val="00962400"/>
    <w:rsid w:val="00962CA4"/>
    <w:rsid w:val="00964491"/>
    <w:rsid w:val="0096466A"/>
    <w:rsid w:val="00964B46"/>
    <w:rsid w:val="0096607C"/>
    <w:rsid w:val="0097025F"/>
    <w:rsid w:val="00970CC5"/>
    <w:rsid w:val="00971338"/>
    <w:rsid w:val="00974848"/>
    <w:rsid w:val="00975763"/>
    <w:rsid w:val="00976F33"/>
    <w:rsid w:val="009802FD"/>
    <w:rsid w:val="00981AB7"/>
    <w:rsid w:val="00983810"/>
    <w:rsid w:val="00985CA0"/>
    <w:rsid w:val="009868A2"/>
    <w:rsid w:val="0099329C"/>
    <w:rsid w:val="009947B4"/>
    <w:rsid w:val="00996259"/>
    <w:rsid w:val="00996A82"/>
    <w:rsid w:val="009A0091"/>
    <w:rsid w:val="009A090F"/>
    <w:rsid w:val="009A0CF8"/>
    <w:rsid w:val="009A23D5"/>
    <w:rsid w:val="009A245C"/>
    <w:rsid w:val="009A53C4"/>
    <w:rsid w:val="009A5D85"/>
    <w:rsid w:val="009A769F"/>
    <w:rsid w:val="009B0F80"/>
    <w:rsid w:val="009B2C36"/>
    <w:rsid w:val="009B4353"/>
    <w:rsid w:val="009B4F42"/>
    <w:rsid w:val="009B567D"/>
    <w:rsid w:val="009C0A07"/>
    <w:rsid w:val="009C23C4"/>
    <w:rsid w:val="009C53B7"/>
    <w:rsid w:val="009C6549"/>
    <w:rsid w:val="009C6C4C"/>
    <w:rsid w:val="009D01C6"/>
    <w:rsid w:val="009D26FE"/>
    <w:rsid w:val="009D2CD9"/>
    <w:rsid w:val="009D2CE2"/>
    <w:rsid w:val="009D3D3D"/>
    <w:rsid w:val="009D5D54"/>
    <w:rsid w:val="009D7FBE"/>
    <w:rsid w:val="009E0B80"/>
    <w:rsid w:val="009E1939"/>
    <w:rsid w:val="009E2297"/>
    <w:rsid w:val="009E490B"/>
    <w:rsid w:val="009E5C3B"/>
    <w:rsid w:val="009F0FB0"/>
    <w:rsid w:val="009F3488"/>
    <w:rsid w:val="009F60A2"/>
    <w:rsid w:val="009F61C0"/>
    <w:rsid w:val="009F63D3"/>
    <w:rsid w:val="009F6514"/>
    <w:rsid w:val="009F6857"/>
    <w:rsid w:val="00A03508"/>
    <w:rsid w:val="00A05B5E"/>
    <w:rsid w:val="00A07603"/>
    <w:rsid w:val="00A16E13"/>
    <w:rsid w:val="00A17FD3"/>
    <w:rsid w:val="00A21359"/>
    <w:rsid w:val="00A2188F"/>
    <w:rsid w:val="00A2189C"/>
    <w:rsid w:val="00A22EE8"/>
    <w:rsid w:val="00A249FD"/>
    <w:rsid w:val="00A265C7"/>
    <w:rsid w:val="00A304AF"/>
    <w:rsid w:val="00A30E10"/>
    <w:rsid w:val="00A32D5C"/>
    <w:rsid w:val="00A33DFC"/>
    <w:rsid w:val="00A33F6B"/>
    <w:rsid w:val="00A3487F"/>
    <w:rsid w:val="00A3651F"/>
    <w:rsid w:val="00A370F9"/>
    <w:rsid w:val="00A44BCC"/>
    <w:rsid w:val="00A54843"/>
    <w:rsid w:val="00A5503D"/>
    <w:rsid w:val="00A56BCE"/>
    <w:rsid w:val="00A572B2"/>
    <w:rsid w:val="00A60FE2"/>
    <w:rsid w:val="00A61F2B"/>
    <w:rsid w:val="00A64093"/>
    <w:rsid w:val="00A646D5"/>
    <w:rsid w:val="00A65185"/>
    <w:rsid w:val="00A6600B"/>
    <w:rsid w:val="00A70BF6"/>
    <w:rsid w:val="00A74533"/>
    <w:rsid w:val="00A754AD"/>
    <w:rsid w:val="00A767AC"/>
    <w:rsid w:val="00A8020D"/>
    <w:rsid w:val="00A80E8D"/>
    <w:rsid w:val="00A86375"/>
    <w:rsid w:val="00A876E7"/>
    <w:rsid w:val="00A87F52"/>
    <w:rsid w:val="00A90303"/>
    <w:rsid w:val="00A906A9"/>
    <w:rsid w:val="00A920C5"/>
    <w:rsid w:val="00A924E0"/>
    <w:rsid w:val="00A9435F"/>
    <w:rsid w:val="00A94E6A"/>
    <w:rsid w:val="00A9729E"/>
    <w:rsid w:val="00A975C4"/>
    <w:rsid w:val="00A97A20"/>
    <w:rsid w:val="00AA038B"/>
    <w:rsid w:val="00AA257E"/>
    <w:rsid w:val="00AA59EC"/>
    <w:rsid w:val="00AB3478"/>
    <w:rsid w:val="00AB360F"/>
    <w:rsid w:val="00AB4805"/>
    <w:rsid w:val="00AB4BE1"/>
    <w:rsid w:val="00AB4F49"/>
    <w:rsid w:val="00AB6DA7"/>
    <w:rsid w:val="00AC1261"/>
    <w:rsid w:val="00AC37D7"/>
    <w:rsid w:val="00AC49A2"/>
    <w:rsid w:val="00AC4FE0"/>
    <w:rsid w:val="00AC56E9"/>
    <w:rsid w:val="00AC5915"/>
    <w:rsid w:val="00AD1B1F"/>
    <w:rsid w:val="00AD3184"/>
    <w:rsid w:val="00AD5A58"/>
    <w:rsid w:val="00AD5C23"/>
    <w:rsid w:val="00AD6C8F"/>
    <w:rsid w:val="00AE307D"/>
    <w:rsid w:val="00AE3971"/>
    <w:rsid w:val="00AE4547"/>
    <w:rsid w:val="00AE4C26"/>
    <w:rsid w:val="00AE5266"/>
    <w:rsid w:val="00AE549E"/>
    <w:rsid w:val="00AE5D69"/>
    <w:rsid w:val="00AE624A"/>
    <w:rsid w:val="00AE739B"/>
    <w:rsid w:val="00AE7B10"/>
    <w:rsid w:val="00AE7FD7"/>
    <w:rsid w:val="00AF08F3"/>
    <w:rsid w:val="00AF20BD"/>
    <w:rsid w:val="00AF33C6"/>
    <w:rsid w:val="00AF3E6C"/>
    <w:rsid w:val="00AF4741"/>
    <w:rsid w:val="00AF4A29"/>
    <w:rsid w:val="00AF6BEC"/>
    <w:rsid w:val="00B07F9A"/>
    <w:rsid w:val="00B12DC3"/>
    <w:rsid w:val="00B140F6"/>
    <w:rsid w:val="00B15D5C"/>
    <w:rsid w:val="00B1779F"/>
    <w:rsid w:val="00B17FF7"/>
    <w:rsid w:val="00B22431"/>
    <w:rsid w:val="00B23216"/>
    <w:rsid w:val="00B23312"/>
    <w:rsid w:val="00B241D8"/>
    <w:rsid w:val="00B243D6"/>
    <w:rsid w:val="00B267BE"/>
    <w:rsid w:val="00B26F8C"/>
    <w:rsid w:val="00B27A52"/>
    <w:rsid w:val="00B3200E"/>
    <w:rsid w:val="00B32CDC"/>
    <w:rsid w:val="00B35A82"/>
    <w:rsid w:val="00B3788D"/>
    <w:rsid w:val="00B40489"/>
    <w:rsid w:val="00B404EB"/>
    <w:rsid w:val="00B41456"/>
    <w:rsid w:val="00B41E8D"/>
    <w:rsid w:val="00B42713"/>
    <w:rsid w:val="00B45FE7"/>
    <w:rsid w:val="00B46FFC"/>
    <w:rsid w:val="00B47B26"/>
    <w:rsid w:val="00B50648"/>
    <w:rsid w:val="00B50798"/>
    <w:rsid w:val="00B5274C"/>
    <w:rsid w:val="00B52785"/>
    <w:rsid w:val="00B5489D"/>
    <w:rsid w:val="00B553F4"/>
    <w:rsid w:val="00B5540A"/>
    <w:rsid w:val="00B567A8"/>
    <w:rsid w:val="00B57B8C"/>
    <w:rsid w:val="00B62EED"/>
    <w:rsid w:val="00B66619"/>
    <w:rsid w:val="00B66972"/>
    <w:rsid w:val="00B72302"/>
    <w:rsid w:val="00B74AA8"/>
    <w:rsid w:val="00B76AD5"/>
    <w:rsid w:val="00B80CDB"/>
    <w:rsid w:val="00B82132"/>
    <w:rsid w:val="00B83A63"/>
    <w:rsid w:val="00B8508E"/>
    <w:rsid w:val="00B92BA7"/>
    <w:rsid w:val="00B940D3"/>
    <w:rsid w:val="00B948AB"/>
    <w:rsid w:val="00B94A43"/>
    <w:rsid w:val="00B959F6"/>
    <w:rsid w:val="00B95E94"/>
    <w:rsid w:val="00B9793F"/>
    <w:rsid w:val="00B97B71"/>
    <w:rsid w:val="00BA1F57"/>
    <w:rsid w:val="00BA2709"/>
    <w:rsid w:val="00BA2A4D"/>
    <w:rsid w:val="00BA3075"/>
    <w:rsid w:val="00BA66CC"/>
    <w:rsid w:val="00BA74C9"/>
    <w:rsid w:val="00BA759B"/>
    <w:rsid w:val="00BA7D81"/>
    <w:rsid w:val="00BB13F1"/>
    <w:rsid w:val="00BB19FE"/>
    <w:rsid w:val="00BB2634"/>
    <w:rsid w:val="00BB310F"/>
    <w:rsid w:val="00BB42C5"/>
    <w:rsid w:val="00BB468F"/>
    <w:rsid w:val="00BB4DCC"/>
    <w:rsid w:val="00BB4ED5"/>
    <w:rsid w:val="00BB5715"/>
    <w:rsid w:val="00BB5EF0"/>
    <w:rsid w:val="00BC187E"/>
    <w:rsid w:val="00BC598F"/>
    <w:rsid w:val="00BC5E00"/>
    <w:rsid w:val="00BC7184"/>
    <w:rsid w:val="00BD143C"/>
    <w:rsid w:val="00BD5020"/>
    <w:rsid w:val="00BD5D60"/>
    <w:rsid w:val="00BD6E41"/>
    <w:rsid w:val="00BE0DFF"/>
    <w:rsid w:val="00BE1872"/>
    <w:rsid w:val="00BE5E51"/>
    <w:rsid w:val="00BF0230"/>
    <w:rsid w:val="00BF0B82"/>
    <w:rsid w:val="00BF390E"/>
    <w:rsid w:val="00BF58AA"/>
    <w:rsid w:val="00BF5FA4"/>
    <w:rsid w:val="00C00158"/>
    <w:rsid w:val="00C01C86"/>
    <w:rsid w:val="00C02633"/>
    <w:rsid w:val="00C03593"/>
    <w:rsid w:val="00C039BD"/>
    <w:rsid w:val="00C04213"/>
    <w:rsid w:val="00C06473"/>
    <w:rsid w:val="00C065DE"/>
    <w:rsid w:val="00C11C15"/>
    <w:rsid w:val="00C128C4"/>
    <w:rsid w:val="00C13259"/>
    <w:rsid w:val="00C1464D"/>
    <w:rsid w:val="00C1479B"/>
    <w:rsid w:val="00C15247"/>
    <w:rsid w:val="00C15727"/>
    <w:rsid w:val="00C20A70"/>
    <w:rsid w:val="00C2167D"/>
    <w:rsid w:val="00C2469C"/>
    <w:rsid w:val="00C26209"/>
    <w:rsid w:val="00C2658A"/>
    <w:rsid w:val="00C270EB"/>
    <w:rsid w:val="00C27162"/>
    <w:rsid w:val="00C27A51"/>
    <w:rsid w:val="00C308B5"/>
    <w:rsid w:val="00C30FE0"/>
    <w:rsid w:val="00C31FE6"/>
    <w:rsid w:val="00C327F7"/>
    <w:rsid w:val="00C34F1D"/>
    <w:rsid w:val="00C3588B"/>
    <w:rsid w:val="00C4141E"/>
    <w:rsid w:val="00C423ED"/>
    <w:rsid w:val="00C433D0"/>
    <w:rsid w:val="00C46740"/>
    <w:rsid w:val="00C4697B"/>
    <w:rsid w:val="00C476C0"/>
    <w:rsid w:val="00C54038"/>
    <w:rsid w:val="00C549D2"/>
    <w:rsid w:val="00C57A77"/>
    <w:rsid w:val="00C57BC9"/>
    <w:rsid w:val="00C60C98"/>
    <w:rsid w:val="00C618C4"/>
    <w:rsid w:val="00C61A43"/>
    <w:rsid w:val="00C62BD6"/>
    <w:rsid w:val="00C63EDC"/>
    <w:rsid w:val="00C64644"/>
    <w:rsid w:val="00C66F97"/>
    <w:rsid w:val="00C71421"/>
    <w:rsid w:val="00C76087"/>
    <w:rsid w:val="00C770B3"/>
    <w:rsid w:val="00C845C3"/>
    <w:rsid w:val="00C85E6D"/>
    <w:rsid w:val="00C86FD7"/>
    <w:rsid w:val="00C90556"/>
    <w:rsid w:val="00C90BD0"/>
    <w:rsid w:val="00C9117B"/>
    <w:rsid w:val="00C92CED"/>
    <w:rsid w:val="00C95993"/>
    <w:rsid w:val="00C96FF2"/>
    <w:rsid w:val="00CA05DD"/>
    <w:rsid w:val="00CA156D"/>
    <w:rsid w:val="00CA2847"/>
    <w:rsid w:val="00CA2E1C"/>
    <w:rsid w:val="00CA5858"/>
    <w:rsid w:val="00CA6D87"/>
    <w:rsid w:val="00CA7C46"/>
    <w:rsid w:val="00CA7D6F"/>
    <w:rsid w:val="00CB0B1D"/>
    <w:rsid w:val="00CB13C9"/>
    <w:rsid w:val="00CB28BB"/>
    <w:rsid w:val="00CB2A26"/>
    <w:rsid w:val="00CB2EAE"/>
    <w:rsid w:val="00CB47C6"/>
    <w:rsid w:val="00CB4AAA"/>
    <w:rsid w:val="00CB4CC3"/>
    <w:rsid w:val="00CB531D"/>
    <w:rsid w:val="00CC0C80"/>
    <w:rsid w:val="00CC1236"/>
    <w:rsid w:val="00CC131A"/>
    <w:rsid w:val="00CC251F"/>
    <w:rsid w:val="00CC3005"/>
    <w:rsid w:val="00CC3933"/>
    <w:rsid w:val="00CC62AD"/>
    <w:rsid w:val="00CC74AA"/>
    <w:rsid w:val="00CC7ECE"/>
    <w:rsid w:val="00CD1157"/>
    <w:rsid w:val="00CD3114"/>
    <w:rsid w:val="00CD4F5B"/>
    <w:rsid w:val="00CD5DF7"/>
    <w:rsid w:val="00CD5F8A"/>
    <w:rsid w:val="00CD6CAF"/>
    <w:rsid w:val="00CD79E3"/>
    <w:rsid w:val="00CD7DA9"/>
    <w:rsid w:val="00CE32C9"/>
    <w:rsid w:val="00CE4898"/>
    <w:rsid w:val="00CE5066"/>
    <w:rsid w:val="00CE5492"/>
    <w:rsid w:val="00CF01C5"/>
    <w:rsid w:val="00CF1678"/>
    <w:rsid w:val="00CF349A"/>
    <w:rsid w:val="00CF3E5D"/>
    <w:rsid w:val="00CF5226"/>
    <w:rsid w:val="00CF6FC5"/>
    <w:rsid w:val="00D02A75"/>
    <w:rsid w:val="00D03634"/>
    <w:rsid w:val="00D03AB3"/>
    <w:rsid w:val="00D04F44"/>
    <w:rsid w:val="00D0562C"/>
    <w:rsid w:val="00D05A84"/>
    <w:rsid w:val="00D101C0"/>
    <w:rsid w:val="00D11C39"/>
    <w:rsid w:val="00D140A2"/>
    <w:rsid w:val="00D15D58"/>
    <w:rsid w:val="00D16B63"/>
    <w:rsid w:val="00D20609"/>
    <w:rsid w:val="00D219CA"/>
    <w:rsid w:val="00D25662"/>
    <w:rsid w:val="00D3166A"/>
    <w:rsid w:val="00D328F3"/>
    <w:rsid w:val="00D33120"/>
    <w:rsid w:val="00D3390D"/>
    <w:rsid w:val="00D33B5E"/>
    <w:rsid w:val="00D347C1"/>
    <w:rsid w:val="00D3649A"/>
    <w:rsid w:val="00D36A5E"/>
    <w:rsid w:val="00D36E12"/>
    <w:rsid w:val="00D41BD1"/>
    <w:rsid w:val="00D4258B"/>
    <w:rsid w:val="00D42605"/>
    <w:rsid w:val="00D44D39"/>
    <w:rsid w:val="00D45C5C"/>
    <w:rsid w:val="00D47AA6"/>
    <w:rsid w:val="00D527F5"/>
    <w:rsid w:val="00D52DDF"/>
    <w:rsid w:val="00D53655"/>
    <w:rsid w:val="00D5486E"/>
    <w:rsid w:val="00D55203"/>
    <w:rsid w:val="00D565B1"/>
    <w:rsid w:val="00D56D8B"/>
    <w:rsid w:val="00D5748D"/>
    <w:rsid w:val="00D57637"/>
    <w:rsid w:val="00D65035"/>
    <w:rsid w:val="00D652C8"/>
    <w:rsid w:val="00D678C8"/>
    <w:rsid w:val="00D67C4E"/>
    <w:rsid w:val="00D72961"/>
    <w:rsid w:val="00D73BFD"/>
    <w:rsid w:val="00D756EA"/>
    <w:rsid w:val="00D76129"/>
    <w:rsid w:val="00D779C7"/>
    <w:rsid w:val="00D81881"/>
    <w:rsid w:val="00D81898"/>
    <w:rsid w:val="00D82062"/>
    <w:rsid w:val="00D821A5"/>
    <w:rsid w:val="00D826EE"/>
    <w:rsid w:val="00D8662F"/>
    <w:rsid w:val="00D913C1"/>
    <w:rsid w:val="00D93436"/>
    <w:rsid w:val="00D93F47"/>
    <w:rsid w:val="00D94A88"/>
    <w:rsid w:val="00D95C5C"/>
    <w:rsid w:val="00D96ECB"/>
    <w:rsid w:val="00DA03A6"/>
    <w:rsid w:val="00DA1904"/>
    <w:rsid w:val="00DA396E"/>
    <w:rsid w:val="00DA3ADC"/>
    <w:rsid w:val="00DA42BF"/>
    <w:rsid w:val="00DA5AE2"/>
    <w:rsid w:val="00DA6444"/>
    <w:rsid w:val="00DB09D2"/>
    <w:rsid w:val="00DB1CCB"/>
    <w:rsid w:val="00DC2BCC"/>
    <w:rsid w:val="00DC34DC"/>
    <w:rsid w:val="00DC4660"/>
    <w:rsid w:val="00DC4C2F"/>
    <w:rsid w:val="00DD0E0D"/>
    <w:rsid w:val="00DD16A7"/>
    <w:rsid w:val="00DD2B75"/>
    <w:rsid w:val="00DD4409"/>
    <w:rsid w:val="00DD4990"/>
    <w:rsid w:val="00DD4C64"/>
    <w:rsid w:val="00DD60D0"/>
    <w:rsid w:val="00DD60D3"/>
    <w:rsid w:val="00DE00E7"/>
    <w:rsid w:val="00DE0F1C"/>
    <w:rsid w:val="00DE1BC0"/>
    <w:rsid w:val="00DE47CD"/>
    <w:rsid w:val="00DE50EE"/>
    <w:rsid w:val="00DE5CCB"/>
    <w:rsid w:val="00DE6160"/>
    <w:rsid w:val="00DF7528"/>
    <w:rsid w:val="00E01F45"/>
    <w:rsid w:val="00E02F1C"/>
    <w:rsid w:val="00E03B8B"/>
    <w:rsid w:val="00E061D9"/>
    <w:rsid w:val="00E06551"/>
    <w:rsid w:val="00E10716"/>
    <w:rsid w:val="00E10C76"/>
    <w:rsid w:val="00E125FD"/>
    <w:rsid w:val="00E13AED"/>
    <w:rsid w:val="00E14EF4"/>
    <w:rsid w:val="00E15BBD"/>
    <w:rsid w:val="00E1602F"/>
    <w:rsid w:val="00E1761B"/>
    <w:rsid w:val="00E21BC3"/>
    <w:rsid w:val="00E23710"/>
    <w:rsid w:val="00E26714"/>
    <w:rsid w:val="00E26DEB"/>
    <w:rsid w:val="00E30FD2"/>
    <w:rsid w:val="00E316C0"/>
    <w:rsid w:val="00E32723"/>
    <w:rsid w:val="00E33E5E"/>
    <w:rsid w:val="00E3541A"/>
    <w:rsid w:val="00E366A5"/>
    <w:rsid w:val="00E410DB"/>
    <w:rsid w:val="00E42445"/>
    <w:rsid w:val="00E42687"/>
    <w:rsid w:val="00E436DD"/>
    <w:rsid w:val="00E46A22"/>
    <w:rsid w:val="00E51DA8"/>
    <w:rsid w:val="00E53EAA"/>
    <w:rsid w:val="00E566AF"/>
    <w:rsid w:val="00E609E4"/>
    <w:rsid w:val="00E61720"/>
    <w:rsid w:val="00E63AE7"/>
    <w:rsid w:val="00E65C93"/>
    <w:rsid w:val="00E67603"/>
    <w:rsid w:val="00E71715"/>
    <w:rsid w:val="00E7495A"/>
    <w:rsid w:val="00E74CDD"/>
    <w:rsid w:val="00E7709F"/>
    <w:rsid w:val="00E7776C"/>
    <w:rsid w:val="00E80C4D"/>
    <w:rsid w:val="00E82355"/>
    <w:rsid w:val="00E8394F"/>
    <w:rsid w:val="00E84F4F"/>
    <w:rsid w:val="00E853E3"/>
    <w:rsid w:val="00E90B51"/>
    <w:rsid w:val="00E94F81"/>
    <w:rsid w:val="00E95379"/>
    <w:rsid w:val="00E95779"/>
    <w:rsid w:val="00E95CF3"/>
    <w:rsid w:val="00E95F88"/>
    <w:rsid w:val="00E96D02"/>
    <w:rsid w:val="00E96F27"/>
    <w:rsid w:val="00E97D6A"/>
    <w:rsid w:val="00EA0863"/>
    <w:rsid w:val="00EA0DB2"/>
    <w:rsid w:val="00EA0F0B"/>
    <w:rsid w:val="00EA1377"/>
    <w:rsid w:val="00EA19A0"/>
    <w:rsid w:val="00EA27C6"/>
    <w:rsid w:val="00EA2AE4"/>
    <w:rsid w:val="00EA2F73"/>
    <w:rsid w:val="00EA5774"/>
    <w:rsid w:val="00EA79B5"/>
    <w:rsid w:val="00EB09DA"/>
    <w:rsid w:val="00EB1391"/>
    <w:rsid w:val="00EB20BA"/>
    <w:rsid w:val="00EB28CF"/>
    <w:rsid w:val="00EB4E40"/>
    <w:rsid w:val="00EB543D"/>
    <w:rsid w:val="00EB5B55"/>
    <w:rsid w:val="00EC263F"/>
    <w:rsid w:val="00EC2FE9"/>
    <w:rsid w:val="00EC544B"/>
    <w:rsid w:val="00EC5DE0"/>
    <w:rsid w:val="00ED1DB4"/>
    <w:rsid w:val="00ED2EB5"/>
    <w:rsid w:val="00ED58CE"/>
    <w:rsid w:val="00ED5C55"/>
    <w:rsid w:val="00EE0865"/>
    <w:rsid w:val="00EE146B"/>
    <w:rsid w:val="00EE2870"/>
    <w:rsid w:val="00EE3C81"/>
    <w:rsid w:val="00EE4A5E"/>
    <w:rsid w:val="00EE5C8B"/>
    <w:rsid w:val="00EE78FC"/>
    <w:rsid w:val="00EF389F"/>
    <w:rsid w:val="00EF61BB"/>
    <w:rsid w:val="00F01017"/>
    <w:rsid w:val="00F0292D"/>
    <w:rsid w:val="00F02D78"/>
    <w:rsid w:val="00F03184"/>
    <w:rsid w:val="00F033E7"/>
    <w:rsid w:val="00F0368F"/>
    <w:rsid w:val="00F0683A"/>
    <w:rsid w:val="00F074AC"/>
    <w:rsid w:val="00F07947"/>
    <w:rsid w:val="00F10194"/>
    <w:rsid w:val="00F1040D"/>
    <w:rsid w:val="00F10A72"/>
    <w:rsid w:val="00F11CD8"/>
    <w:rsid w:val="00F12637"/>
    <w:rsid w:val="00F13A9F"/>
    <w:rsid w:val="00F14846"/>
    <w:rsid w:val="00F16370"/>
    <w:rsid w:val="00F20ABA"/>
    <w:rsid w:val="00F21210"/>
    <w:rsid w:val="00F23EB9"/>
    <w:rsid w:val="00F269FE"/>
    <w:rsid w:val="00F278D1"/>
    <w:rsid w:val="00F27B30"/>
    <w:rsid w:val="00F30152"/>
    <w:rsid w:val="00F31245"/>
    <w:rsid w:val="00F33465"/>
    <w:rsid w:val="00F33920"/>
    <w:rsid w:val="00F33B97"/>
    <w:rsid w:val="00F3590E"/>
    <w:rsid w:val="00F368D5"/>
    <w:rsid w:val="00F4114D"/>
    <w:rsid w:val="00F426E7"/>
    <w:rsid w:val="00F432D5"/>
    <w:rsid w:val="00F43F66"/>
    <w:rsid w:val="00F44D79"/>
    <w:rsid w:val="00F473C7"/>
    <w:rsid w:val="00F50867"/>
    <w:rsid w:val="00F50ABD"/>
    <w:rsid w:val="00F51067"/>
    <w:rsid w:val="00F523D4"/>
    <w:rsid w:val="00F52A35"/>
    <w:rsid w:val="00F53726"/>
    <w:rsid w:val="00F5592D"/>
    <w:rsid w:val="00F5749D"/>
    <w:rsid w:val="00F61C29"/>
    <w:rsid w:val="00F6395C"/>
    <w:rsid w:val="00F6784B"/>
    <w:rsid w:val="00F67D0A"/>
    <w:rsid w:val="00F7144A"/>
    <w:rsid w:val="00F72132"/>
    <w:rsid w:val="00F72179"/>
    <w:rsid w:val="00F76635"/>
    <w:rsid w:val="00F76E18"/>
    <w:rsid w:val="00F77753"/>
    <w:rsid w:val="00F82354"/>
    <w:rsid w:val="00F86395"/>
    <w:rsid w:val="00F86BB0"/>
    <w:rsid w:val="00F87A99"/>
    <w:rsid w:val="00F90083"/>
    <w:rsid w:val="00F9083F"/>
    <w:rsid w:val="00F90D94"/>
    <w:rsid w:val="00F9326E"/>
    <w:rsid w:val="00F94164"/>
    <w:rsid w:val="00F94686"/>
    <w:rsid w:val="00F949A6"/>
    <w:rsid w:val="00F9616A"/>
    <w:rsid w:val="00F96AE8"/>
    <w:rsid w:val="00F96FF8"/>
    <w:rsid w:val="00F97BB0"/>
    <w:rsid w:val="00FA0CA2"/>
    <w:rsid w:val="00FA199D"/>
    <w:rsid w:val="00FA2738"/>
    <w:rsid w:val="00FA712A"/>
    <w:rsid w:val="00FB2301"/>
    <w:rsid w:val="00FB2ABC"/>
    <w:rsid w:val="00FB52F4"/>
    <w:rsid w:val="00FB75EB"/>
    <w:rsid w:val="00FB7C55"/>
    <w:rsid w:val="00FC1293"/>
    <w:rsid w:val="00FC22E0"/>
    <w:rsid w:val="00FC32AB"/>
    <w:rsid w:val="00FC39D7"/>
    <w:rsid w:val="00FC3D88"/>
    <w:rsid w:val="00FC7C72"/>
    <w:rsid w:val="00FC7F06"/>
    <w:rsid w:val="00FC7F5E"/>
    <w:rsid w:val="00FD0608"/>
    <w:rsid w:val="00FD20E5"/>
    <w:rsid w:val="00FD24D0"/>
    <w:rsid w:val="00FD3924"/>
    <w:rsid w:val="00FD39A7"/>
    <w:rsid w:val="00FD44F3"/>
    <w:rsid w:val="00FD4E7D"/>
    <w:rsid w:val="00FD5EAA"/>
    <w:rsid w:val="00FD6D7E"/>
    <w:rsid w:val="00FD74C4"/>
    <w:rsid w:val="00FD7F66"/>
    <w:rsid w:val="00FE089A"/>
    <w:rsid w:val="00FE3845"/>
    <w:rsid w:val="00FE4437"/>
    <w:rsid w:val="00FE4AA0"/>
    <w:rsid w:val="00FE692E"/>
    <w:rsid w:val="00FE6967"/>
    <w:rsid w:val="00FF30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07F22B-38D7-4B6E-A64A-AE80CB2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left="57" w:right="5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C2"/>
    <w:pPr>
      <w:ind w:left="0" w:right="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871C2"/>
    <w:pPr>
      <w:autoSpaceDE w:val="0"/>
      <w:autoSpaceDN w:val="0"/>
      <w:adjustRightInd w:val="0"/>
      <w:ind w:left="0" w:right="0"/>
      <w:jc w:val="left"/>
    </w:pPr>
    <w:rPr>
      <w:rFonts w:ascii="Times New Roman" w:eastAsia="Times New Roman" w:hAnsi="Times New Roman" w:cs="Times New Roman"/>
      <w:color w:val="000000"/>
      <w:sz w:val="24"/>
      <w:szCs w:val="24"/>
      <w:lang w:eastAsia="ru-RU"/>
    </w:rPr>
  </w:style>
  <w:style w:type="paragraph" w:styleId="a3">
    <w:name w:val="Balloon Text"/>
    <w:basedOn w:val="a"/>
    <w:link w:val="a4"/>
    <w:uiPriority w:val="99"/>
    <w:semiHidden/>
    <w:unhideWhenUsed/>
    <w:rsid w:val="00EC544B"/>
    <w:rPr>
      <w:rFonts w:ascii="Segoe UI" w:hAnsi="Segoe UI" w:cs="Segoe UI"/>
      <w:sz w:val="18"/>
      <w:szCs w:val="18"/>
    </w:rPr>
  </w:style>
  <w:style w:type="character" w:customStyle="1" w:styleId="a4">
    <w:name w:val="Текст выноски Знак"/>
    <w:basedOn w:val="a0"/>
    <w:link w:val="a3"/>
    <w:uiPriority w:val="99"/>
    <w:semiHidden/>
    <w:rsid w:val="00EC544B"/>
    <w:rPr>
      <w:rFonts w:ascii="Segoe UI" w:eastAsia="Times New Roman" w:hAnsi="Segoe UI" w:cs="Segoe UI"/>
      <w:sz w:val="18"/>
      <w:szCs w:val="18"/>
      <w:lang w:eastAsia="ru-RU"/>
    </w:rPr>
  </w:style>
  <w:style w:type="paragraph" w:styleId="a5">
    <w:name w:val="header"/>
    <w:basedOn w:val="a"/>
    <w:link w:val="a6"/>
    <w:uiPriority w:val="99"/>
    <w:unhideWhenUsed/>
    <w:rsid w:val="00D44D39"/>
    <w:pPr>
      <w:tabs>
        <w:tab w:val="center" w:pos="4677"/>
        <w:tab w:val="right" w:pos="9355"/>
      </w:tabs>
    </w:pPr>
  </w:style>
  <w:style w:type="character" w:customStyle="1" w:styleId="a6">
    <w:name w:val="Верхний колонтитул Знак"/>
    <w:basedOn w:val="a0"/>
    <w:link w:val="a5"/>
    <w:uiPriority w:val="99"/>
    <w:rsid w:val="00D44D39"/>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D44D39"/>
    <w:pPr>
      <w:tabs>
        <w:tab w:val="center" w:pos="4677"/>
        <w:tab w:val="right" w:pos="9355"/>
      </w:tabs>
    </w:pPr>
  </w:style>
  <w:style w:type="character" w:customStyle="1" w:styleId="a8">
    <w:name w:val="Нижний колонтитул Знак"/>
    <w:basedOn w:val="a0"/>
    <w:link w:val="a7"/>
    <w:uiPriority w:val="99"/>
    <w:rsid w:val="00D44D39"/>
    <w:rPr>
      <w:rFonts w:ascii="Times New Roman" w:eastAsia="Times New Roman" w:hAnsi="Times New Roman" w:cs="Times New Roman"/>
      <w:sz w:val="24"/>
      <w:szCs w:val="24"/>
      <w:lang w:eastAsia="ru-RU"/>
    </w:rPr>
  </w:style>
  <w:style w:type="paragraph" w:styleId="a9">
    <w:name w:val="List Paragraph"/>
    <w:basedOn w:val="a"/>
    <w:uiPriority w:val="34"/>
    <w:qFormat/>
    <w:rsid w:val="0001095C"/>
    <w:pPr>
      <w:ind w:left="720"/>
      <w:contextualSpacing/>
    </w:pPr>
  </w:style>
  <w:style w:type="paragraph" w:styleId="aa">
    <w:name w:val="Normal (Web)"/>
    <w:basedOn w:val="a"/>
    <w:uiPriority w:val="99"/>
    <w:unhideWhenUsed/>
    <w:rsid w:val="00327A91"/>
    <w:pPr>
      <w:spacing w:before="100" w:beforeAutospacing="1" w:after="100" w:afterAutospacing="1"/>
    </w:pPr>
  </w:style>
  <w:style w:type="paragraph" w:customStyle="1" w:styleId="ConsPlusNormal">
    <w:name w:val="ConsPlusNormal"/>
    <w:rsid w:val="00061CE1"/>
    <w:pPr>
      <w:widowControl w:val="0"/>
      <w:autoSpaceDE w:val="0"/>
      <w:autoSpaceDN w:val="0"/>
      <w:ind w:left="0" w:right="0"/>
      <w:jc w:val="left"/>
    </w:pPr>
    <w:rPr>
      <w:rFonts w:ascii="Calibri" w:eastAsia="Times New Roman" w:hAnsi="Calibri" w:cs="Calibri"/>
      <w:szCs w:val="20"/>
      <w:lang w:eastAsia="ru-RU"/>
    </w:rPr>
  </w:style>
  <w:style w:type="paragraph" w:customStyle="1" w:styleId="ConsPlusTitle">
    <w:name w:val="ConsPlusTitle"/>
    <w:qFormat/>
    <w:rsid w:val="00727D90"/>
    <w:pPr>
      <w:ind w:left="0" w:right="0"/>
      <w:jc w:val="left"/>
    </w:pPr>
    <w:rPr>
      <w:rFonts w:ascii="Arial" w:eastAsia="Times New Roman" w:hAnsi="Arial" w:cs="Arial"/>
      <w:b/>
      <w:bCs/>
      <w:sz w:val="20"/>
      <w:szCs w:val="20"/>
      <w:lang w:eastAsia="ru-RU"/>
    </w:rPr>
  </w:style>
  <w:style w:type="character" w:styleId="ab">
    <w:name w:val="Hyperlink"/>
    <w:basedOn w:val="a0"/>
    <w:uiPriority w:val="99"/>
    <w:unhideWhenUsed/>
    <w:rsid w:val="00050AB7"/>
    <w:rPr>
      <w:color w:val="0563C1" w:themeColor="hyperlink"/>
      <w:u w:val="single"/>
    </w:rPr>
  </w:style>
  <w:style w:type="character" w:styleId="ac">
    <w:name w:val="Emphasis"/>
    <w:qFormat/>
    <w:rsid w:val="002F330F"/>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820328">
      <w:bodyDiv w:val="1"/>
      <w:marLeft w:val="0"/>
      <w:marRight w:val="0"/>
      <w:marTop w:val="0"/>
      <w:marBottom w:val="0"/>
      <w:divBdr>
        <w:top w:val="none" w:sz="0" w:space="0" w:color="auto"/>
        <w:left w:val="none" w:sz="0" w:space="0" w:color="auto"/>
        <w:bottom w:val="none" w:sz="0" w:space="0" w:color="auto"/>
        <w:right w:val="none" w:sz="0" w:space="0" w:color="auto"/>
      </w:divBdr>
    </w:div>
    <w:div w:id="457801497">
      <w:bodyDiv w:val="1"/>
      <w:marLeft w:val="0"/>
      <w:marRight w:val="0"/>
      <w:marTop w:val="0"/>
      <w:marBottom w:val="0"/>
      <w:divBdr>
        <w:top w:val="none" w:sz="0" w:space="0" w:color="auto"/>
        <w:left w:val="none" w:sz="0" w:space="0" w:color="auto"/>
        <w:bottom w:val="none" w:sz="0" w:space="0" w:color="auto"/>
        <w:right w:val="none" w:sz="0" w:space="0" w:color="auto"/>
      </w:divBdr>
    </w:div>
    <w:div w:id="595554657">
      <w:bodyDiv w:val="1"/>
      <w:marLeft w:val="0"/>
      <w:marRight w:val="0"/>
      <w:marTop w:val="0"/>
      <w:marBottom w:val="0"/>
      <w:divBdr>
        <w:top w:val="none" w:sz="0" w:space="0" w:color="auto"/>
        <w:left w:val="none" w:sz="0" w:space="0" w:color="auto"/>
        <w:bottom w:val="none" w:sz="0" w:space="0" w:color="auto"/>
        <w:right w:val="none" w:sz="0" w:space="0" w:color="auto"/>
      </w:divBdr>
    </w:div>
    <w:div w:id="671494359">
      <w:bodyDiv w:val="1"/>
      <w:marLeft w:val="0"/>
      <w:marRight w:val="0"/>
      <w:marTop w:val="0"/>
      <w:marBottom w:val="0"/>
      <w:divBdr>
        <w:top w:val="none" w:sz="0" w:space="0" w:color="auto"/>
        <w:left w:val="none" w:sz="0" w:space="0" w:color="auto"/>
        <w:bottom w:val="none" w:sz="0" w:space="0" w:color="auto"/>
        <w:right w:val="none" w:sz="0" w:space="0" w:color="auto"/>
      </w:divBdr>
    </w:div>
    <w:div w:id="806166337">
      <w:bodyDiv w:val="1"/>
      <w:marLeft w:val="0"/>
      <w:marRight w:val="0"/>
      <w:marTop w:val="0"/>
      <w:marBottom w:val="0"/>
      <w:divBdr>
        <w:top w:val="none" w:sz="0" w:space="0" w:color="auto"/>
        <w:left w:val="none" w:sz="0" w:space="0" w:color="auto"/>
        <w:bottom w:val="none" w:sz="0" w:space="0" w:color="auto"/>
        <w:right w:val="none" w:sz="0" w:space="0" w:color="auto"/>
      </w:divBdr>
    </w:div>
    <w:div w:id="922643455">
      <w:bodyDiv w:val="1"/>
      <w:marLeft w:val="0"/>
      <w:marRight w:val="0"/>
      <w:marTop w:val="0"/>
      <w:marBottom w:val="0"/>
      <w:divBdr>
        <w:top w:val="none" w:sz="0" w:space="0" w:color="auto"/>
        <w:left w:val="none" w:sz="0" w:space="0" w:color="auto"/>
        <w:bottom w:val="none" w:sz="0" w:space="0" w:color="auto"/>
        <w:right w:val="none" w:sz="0" w:space="0" w:color="auto"/>
      </w:divBdr>
    </w:div>
    <w:div w:id="986662510">
      <w:bodyDiv w:val="1"/>
      <w:marLeft w:val="0"/>
      <w:marRight w:val="0"/>
      <w:marTop w:val="0"/>
      <w:marBottom w:val="0"/>
      <w:divBdr>
        <w:top w:val="none" w:sz="0" w:space="0" w:color="auto"/>
        <w:left w:val="none" w:sz="0" w:space="0" w:color="auto"/>
        <w:bottom w:val="none" w:sz="0" w:space="0" w:color="auto"/>
        <w:right w:val="none" w:sz="0" w:space="0" w:color="auto"/>
      </w:divBdr>
    </w:div>
    <w:div w:id="1657106935">
      <w:bodyDiv w:val="1"/>
      <w:marLeft w:val="0"/>
      <w:marRight w:val="0"/>
      <w:marTop w:val="0"/>
      <w:marBottom w:val="0"/>
      <w:divBdr>
        <w:top w:val="none" w:sz="0" w:space="0" w:color="auto"/>
        <w:left w:val="none" w:sz="0" w:space="0" w:color="auto"/>
        <w:bottom w:val="none" w:sz="0" w:space="0" w:color="auto"/>
        <w:right w:val="none" w:sz="0" w:space="0" w:color="auto"/>
      </w:divBdr>
    </w:div>
    <w:div w:id="1690370663">
      <w:bodyDiv w:val="1"/>
      <w:marLeft w:val="0"/>
      <w:marRight w:val="0"/>
      <w:marTop w:val="0"/>
      <w:marBottom w:val="0"/>
      <w:divBdr>
        <w:top w:val="none" w:sz="0" w:space="0" w:color="auto"/>
        <w:left w:val="none" w:sz="0" w:space="0" w:color="auto"/>
        <w:bottom w:val="none" w:sz="0" w:space="0" w:color="auto"/>
        <w:right w:val="none" w:sz="0" w:space="0" w:color="auto"/>
      </w:divBdr>
    </w:div>
    <w:div w:id="1719167240">
      <w:bodyDiv w:val="1"/>
      <w:marLeft w:val="0"/>
      <w:marRight w:val="0"/>
      <w:marTop w:val="0"/>
      <w:marBottom w:val="0"/>
      <w:divBdr>
        <w:top w:val="none" w:sz="0" w:space="0" w:color="auto"/>
        <w:left w:val="none" w:sz="0" w:space="0" w:color="auto"/>
        <w:bottom w:val="none" w:sz="0" w:space="0" w:color="auto"/>
        <w:right w:val="none" w:sz="0" w:space="0" w:color="auto"/>
      </w:divBdr>
    </w:div>
    <w:div w:id="1758675818">
      <w:bodyDiv w:val="1"/>
      <w:marLeft w:val="0"/>
      <w:marRight w:val="0"/>
      <w:marTop w:val="0"/>
      <w:marBottom w:val="0"/>
      <w:divBdr>
        <w:top w:val="none" w:sz="0" w:space="0" w:color="auto"/>
        <w:left w:val="none" w:sz="0" w:space="0" w:color="auto"/>
        <w:bottom w:val="none" w:sz="0" w:space="0" w:color="auto"/>
        <w:right w:val="none" w:sz="0" w:space="0" w:color="auto"/>
      </w:divBdr>
    </w:div>
    <w:div w:id="182520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6AB52-72A9-4520-B987-A0EE2EAB6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2196</TotalTime>
  <Pages>13</Pages>
  <Words>3735</Words>
  <Characters>21293</Characters>
  <Application>Microsoft Office Word</Application>
  <DocSecurity>0</DocSecurity>
  <Lines>177</Lines>
  <Paragraphs>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Пахом</dc:creator>
  <cp:keywords/>
  <dc:description/>
  <cp:lastModifiedBy>Анна Говоркова</cp:lastModifiedBy>
  <cp:revision>133</cp:revision>
  <cp:lastPrinted>2024-03-19T07:53:00Z</cp:lastPrinted>
  <dcterms:created xsi:type="dcterms:W3CDTF">2024-03-14T07:39:00Z</dcterms:created>
  <dcterms:modified xsi:type="dcterms:W3CDTF">2025-05-07T10:30:00Z</dcterms:modified>
</cp:coreProperties>
</file>